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8CEF" w14:textId="6E97A688" w:rsidR="003C68C0" w:rsidRPr="00EB0F3F" w:rsidRDefault="00171E9B" w:rsidP="003C68C0">
      <w:pPr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 w:cs="Tahoma"/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6272F6" wp14:editId="76A265DF">
            <wp:simplePos x="0" y="0"/>
            <wp:positionH relativeFrom="column">
              <wp:posOffset>-708660</wp:posOffset>
            </wp:positionH>
            <wp:positionV relativeFrom="paragraph">
              <wp:posOffset>-387985</wp:posOffset>
            </wp:positionV>
            <wp:extent cx="1175385" cy="1200150"/>
            <wp:effectExtent l="19050" t="0" r="5715" b="0"/>
            <wp:wrapNone/>
            <wp:docPr id="4" name="Picture 4" descr="PEMK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MKO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55">
        <w:rPr>
          <w:rFonts w:ascii="Bookman Old Style" w:hAnsi="Bookman Old Style" w:cs="Tahoma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B87B63" wp14:editId="027571B4">
                <wp:simplePos x="0" y="0"/>
                <wp:positionH relativeFrom="column">
                  <wp:posOffset>-590550</wp:posOffset>
                </wp:positionH>
                <wp:positionV relativeFrom="paragraph">
                  <wp:posOffset>-374015</wp:posOffset>
                </wp:positionV>
                <wp:extent cx="7153275" cy="1333500"/>
                <wp:effectExtent l="0" t="0" r="0" b="190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3275" cy="1333500"/>
                          <a:chOff x="0" y="28575"/>
                          <a:chExt cx="7153275" cy="13335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28575"/>
                            <a:ext cx="6105525" cy="1284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795D5" w14:textId="77777777" w:rsidR="00A91009" w:rsidRPr="00070E03" w:rsidRDefault="00A91009" w:rsidP="003C68C0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 w:rsidRPr="00070E03">
                                <w:rPr>
                                  <w:b/>
                                  <w:lang w:val="en-US"/>
                                </w:rPr>
                                <w:t>PEMERINTAH KOTA LHOKSEUMAWE</w:t>
                              </w:r>
                            </w:p>
                            <w:p w14:paraId="11EBD031" w14:textId="77777777" w:rsidR="00A91009" w:rsidRPr="00E648C7" w:rsidRDefault="00A91009" w:rsidP="003C68C0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id-ID"/>
                                </w:rPr>
                              </w:pPr>
                            </w:p>
                            <w:p w14:paraId="1E9EAA0A" w14:textId="77777777" w:rsidR="00A91009" w:rsidRPr="00070E03" w:rsidRDefault="00A91009" w:rsidP="003C68C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 w:rsidRPr="00070E03">
                                <w:rPr>
                                  <w:b/>
                                  <w:sz w:val="28"/>
                                  <w:szCs w:val="28"/>
                                  <w:lang w:val="id-ID"/>
                                </w:rPr>
                                <w:t>DINAS PENANAMAN MODAL, PELAYANAN TERPADU SATU PINTU DAN TENAGA KERJA</w:t>
                              </w:r>
                            </w:p>
                            <w:p w14:paraId="47EE0AFD" w14:textId="77777777" w:rsidR="00A91009" w:rsidRPr="002427B1" w:rsidRDefault="00A91009" w:rsidP="003C68C0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 w:rsidRPr="002427B1">
                                <w:rPr>
                                  <w:lang w:val="en-US"/>
                                </w:rPr>
                                <w:t>J</w:t>
                              </w:r>
                              <w:r w:rsidRPr="002427B1">
                                <w:rPr>
                                  <w:lang w:val="id-ID"/>
                                </w:rPr>
                                <w:t xml:space="preserve">alan </w:t>
                              </w:r>
                              <w:r w:rsidRPr="002427B1">
                                <w:rPr>
                                  <w:lang w:val="en-US"/>
                                </w:rPr>
                                <w:t>Merdeka Barat Gampong Kuta Blang</w:t>
                              </w:r>
                              <w:r w:rsidRPr="002427B1">
                                <w:rPr>
                                  <w:lang w:val="id-ID"/>
                                </w:rPr>
                                <w:t xml:space="preserve"> Lhokseumawe Kode Pos 24351</w:t>
                              </w:r>
                            </w:p>
                            <w:p w14:paraId="12285F15" w14:textId="77777777" w:rsidR="00A91009" w:rsidRPr="002427B1" w:rsidRDefault="00A91009" w:rsidP="003C68C0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 w:rsidRPr="002427B1">
                                <w:rPr>
                                  <w:lang w:val="en-US"/>
                                </w:rPr>
                                <w:t>Tel</w:t>
                              </w:r>
                              <w:r w:rsidRPr="002427B1">
                                <w:rPr>
                                  <w:lang w:val="id-ID"/>
                                </w:rPr>
                                <w:t>epon</w:t>
                              </w:r>
                              <w:r w:rsidRPr="002427B1">
                                <w:rPr>
                                  <w:lang w:val="en-US"/>
                                </w:rPr>
                                <w:t xml:space="preserve"> (0645)48468 Fa</w:t>
                              </w:r>
                              <w:r w:rsidRPr="002427B1">
                                <w:rPr>
                                  <w:lang w:val="id-ID"/>
                                </w:rPr>
                                <w:t>ksimile</w:t>
                              </w:r>
                              <w:r w:rsidRPr="002427B1">
                                <w:rPr>
                                  <w:lang w:val="en-US"/>
                                </w:rPr>
                                <w:t xml:space="preserve"> (0645) 48785</w:t>
                              </w:r>
                            </w:p>
                            <w:p w14:paraId="31D473EF" w14:textId="77777777" w:rsidR="00A91009" w:rsidRPr="002427B1" w:rsidRDefault="00A91009" w:rsidP="003C68C0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 w:rsidRPr="002427B1">
                                <w:rPr>
                                  <w:lang w:val="id-ID"/>
                                </w:rPr>
                                <w:t xml:space="preserve">Email </w:t>
                              </w:r>
                              <w:r>
                                <w:rPr>
                                  <w:lang w:val="id-ID"/>
                                </w:rPr>
                                <w:t>:dpmptsp.tenagakerja.</w:t>
                              </w:r>
                              <w:r w:rsidRPr="002427B1">
                                <w:rPr>
                                  <w:lang w:val="id-ID"/>
                                </w:rPr>
                                <w:t>lsm@</w:t>
                              </w:r>
                              <w:r>
                                <w:rPr>
                                  <w:lang w:val="id-ID"/>
                                </w:rPr>
                                <w:t>gmail</w:t>
                              </w:r>
                              <w:r w:rsidRPr="002427B1">
                                <w:rPr>
                                  <w:lang w:val="id-ID"/>
                                </w:rPr>
                                <w:t>.com Web :</w:t>
                              </w:r>
                              <w:r>
                                <w:rPr>
                                  <w:lang w:val="id-ID"/>
                                </w:rPr>
                                <w:t>dpmptspnaker</w:t>
                              </w:r>
                              <w:r w:rsidRPr="002427B1">
                                <w:rPr>
                                  <w:lang w:val="id-ID"/>
                                </w:rPr>
                                <w:t xml:space="preserve">.lhokseumawekota.go.id </w:t>
                              </w:r>
                            </w:p>
                            <w:p w14:paraId="3E70605B" w14:textId="77777777" w:rsidR="00A91009" w:rsidRPr="004E2282" w:rsidRDefault="00A91009" w:rsidP="003C68C0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82D564D" w14:textId="77777777" w:rsidR="00A91009" w:rsidRDefault="00A91009" w:rsidP="003C68C0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E54C09B" w14:textId="77777777" w:rsidR="00A91009" w:rsidRDefault="00A91009" w:rsidP="003C68C0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46DE53C" w14:textId="77777777" w:rsidR="00A91009" w:rsidRPr="004E2282" w:rsidRDefault="00A91009" w:rsidP="003C68C0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6FFEA10" w14:textId="77777777" w:rsidR="00A91009" w:rsidRPr="001C4545" w:rsidRDefault="00A91009" w:rsidP="003C68C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362075"/>
                            <a:ext cx="704088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B87B63" id="Group 6" o:spid="_x0000_s1026" style="position:absolute;margin-left:-46.5pt;margin-top:-29.45pt;width:563.25pt;height:105pt;z-index:251658752;mso-width-relative:margin;mso-height-relative:margin" coordorigin=",285" coordsize="71532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477;top:285;width:61055;height:1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56795D5" w14:textId="77777777" w:rsidR="00A91009" w:rsidRPr="00070E03" w:rsidRDefault="00A91009" w:rsidP="003C68C0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 w:rsidRPr="00070E03">
                          <w:rPr>
                            <w:b/>
                            <w:lang w:val="en-US"/>
                          </w:rPr>
                          <w:t>PEMERINTAH KOTA LHOKSEUMAWE</w:t>
                        </w:r>
                      </w:p>
                      <w:p w14:paraId="11EBD031" w14:textId="77777777" w:rsidR="00A91009" w:rsidRPr="00E648C7" w:rsidRDefault="00A91009" w:rsidP="003C68C0">
                        <w:pPr>
                          <w:jc w:val="center"/>
                          <w:rPr>
                            <w:b/>
                            <w:sz w:val="10"/>
                            <w:szCs w:val="10"/>
                            <w:lang w:val="id-ID"/>
                          </w:rPr>
                        </w:pPr>
                      </w:p>
                      <w:p w14:paraId="1E9EAA0A" w14:textId="77777777" w:rsidR="00A91009" w:rsidRPr="00070E03" w:rsidRDefault="00A91009" w:rsidP="003C68C0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id-ID"/>
                          </w:rPr>
                        </w:pPr>
                        <w:r w:rsidRPr="00070E03">
                          <w:rPr>
                            <w:b/>
                            <w:sz w:val="28"/>
                            <w:szCs w:val="28"/>
                            <w:lang w:val="id-ID"/>
                          </w:rPr>
                          <w:t>DINAS PENANAMAN MODAL, PELAYANAN TERPADU SATU PINTU DAN TENAGA KERJA</w:t>
                        </w:r>
                      </w:p>
                      <w:p w14:paraId="47EE0AFD" w14:textId="77777777" w:rsidR="00A91009" w:rsidRPr="002427B1" w:rsidRDefault="00A91009" w:rsidP="003C68C0">
                        <w:pPr>
                          <w:jc w:val="center"/>
                          <w:rPr>
                            <w:lang w:val="id-ID"/>
                          </w:rPr>
                        </w:pPr>
                        <w:r w:rsidRPr="002427B1">
                          <w:rPr>
                            <w:lang w:val="en-US"/>
                          </w:rPr>
                          <w:t>J</w:t>
                        </w:r>
                        <w:r w:rsidRPr="002427B1">
                          <w:rPr>
                            <w:lang w:val="id-ID"/>
                          </w:rPr>
                          <w:t xml:space="preserve">alan </w:t>
                        </w:r>
                        <w:r w:rsidRPr="002427B1">
                          <w:rPr>
                            <w:lang w:val="en-US"/>
                          </w:rPr>
                          <w:t>Merdeka Barat Gampong Kuta Blang</w:t>
                        </w:r>
                        <w:r w:rsidRPr="002427B1">
                          <w:rPr>
                            <w:lang w:val="id-ID"/>
                          </w:rPr>
                          <w:t xml:space="preserve"> Lhokseumawe Kode Pos 24351</w:t>
                        </w:r>
                      </w:p>
                      <w:p w14:paraId="12285F15" w14:textId="77777777" w:rsidR="00A91009" w:rsidRPr="002427B1" w:rsidRDefault="00A91009" w:rsidP="003C68C0">
                        <w:pPr>
                          <w:jc w:val="center"/>
                          <w:rPr>
                            <w:lang w:val="id-ID"/>
                          </w:rPr>
                        </w:pPr>
                        <w:r w:rsidRPr="002427B1">
                          <w:rPr>
                            <w:lang w:val="en-US"/>
                          </w:rPr>
                          <w:t>Tel</w:t>
                        </w:r>
                        <w:r w:rsidRPr="002427B1">
                          <w:rPr>
                            <w:lang w:val="id-ID"/>
                          </w:rPr>
                          <w:t>epon</w:t>
                        </w:r>
                        <w:r w:rsidRPr="002427B1">
                          <w:rPr>
                            <w:lang w:val="en-US"/>
                          </w:rPr>
                          <w:t xml:space="preserve"> (0645)48468 Fa</w:t>
                        </w:r>
                        <w:r w:rsidRPr="002427B1">
                          <w:rPr>
                            <w:lang w:val="id-ID"/>
                          </w:rPr>
                          <w:t>ksimile</w:t>
                        </w:r>
                        <w:r w:rsidRPr="002427B1">
                          <w:rPr>
                            <w:lang w:val="en-US"/>
                          </w:rPr>
                          <w:t xml:space="preserve"> (0645) 48785</w:t>
                        </w:r>
                      </w:p>
                      <w:p w14:paraId="31D473EF" w14:textId="77777777" w:rsidR="00A91009" w:rsidRPr="002427B1" w:rsidRDefault="00A91009" w:rsidP="003C68C0">
                        <w:pPr>
                          <w:jc w:val="center"/>
                          <w:rPr>
                            <w:lang w:val="id-ID"/>
                          </w:rPr>
                        </w:pPr>
                        <w:r w:rsidRPr="002427B1">
                          <w:rPr>
                            <w:lang w:val="id-ID"/>
                          </w:rPr>
                          <w:t xml:space="preserve">Email </w:t>
                        </w:r>
                        <w:r>
                          <w:rPr>
                            <w:lang w:val="id-ID"/>
                          </w:rPr>
                          <w:t>:dpmptsp.tenagakerja.</w:t>
                        </w:r>
                        <w:r w:rsidRPr="002427B1">
                          <w:rPr>
                            <w:lang w:val="id-ID"/>
                          </w:rPr>
                          <w:t>lsm@</w:t>
                        </w:r>
                        <w:r>
                          <w:rPr>
                            <w:lang w:val="id-ID"/>
                          </w:rPr>
                          <w:t>gmail</w:t>
                        </w:r>
                        <w:r w:rsidRPr="002427B1">
                          <w:rPr>
                            <w:lang w:val="id-ID"/>
                          </w:rPr>
                          <w:t>.com Web :</w:t>
                        </w:r>
                        <w:r>
                          <w:rPr>
                            <w:lang w:val="id-ID"/>
                          </w:rPr>
                          <w:t>dpmptspnaker</w:t>
                        </w:r>
                        <w:r w:rsidRPr="002427B1">
                          <w:rPr>
                            <w:lang w:val="id-ID"/>
                          </w:rPr>
                          <w:t xml:space="preserve">.lhokseumawekota.go.id </w:t>
                        </w:r>
                      </w:p>
                      <w:p w14:paraId="3E70605B" w14:textId="77777777" w:rsidR="00A91009" w:rsidRPr="004E2282" w:rsidRDefault="00A91009" w:rsidP="003C68C0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82D564D" w14:textId="77777777" w:rsidR="00A91009" w:rsidRDefault="00A91009" w:rsidP="003C68C0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E54C09B" w14:textId="77777777" w:rsidR="00A91009" w:rsidRDefault="00A91009" w:rsidP="003C68C0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46DE53C" w14:textId="77777777" w:rsidR="00A91009" w:rsidRPr="004E2282" w:rsidRDefault="00A91009" w:rsidP="003C68C0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6FFEA10" w14:textId="77777777" w:rsidR="00A91009" w:rsidRPr="001C4545" w:rsidRDefault="00A91009" w:rsidP="003C68C0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5" o:spid="_x0000_s1028" style="position:absolute;visibility:visible;mso-wrap-style:square" from="0,13620" to="7040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" strokeweight="4.5pt">
                  <v:stroke linestyle="thinThick"/>
                </v:line>
              </v:group>
            </w:pict>
          </mc:Fallback>
        </mc:AlternateContent>
      </w:r>
    </w:p>
    <w:p w14:paraId="0FDC956D" w14:textId="77777777" w:rsidR="003C68C0" w:rsidRDefault="003C68C0" w:rsidP="003C68C0">
      <w:pPr>
        <w:jc w:val="center"/>
        <w:rPr>
          <w:rFonts w:ascii="Bookman Old Style" w:hAnsi="Bookman Old Style" w:cs="Tahoma"/>
          <w:b/>
          <w:lang w:val="id-ID"/>
        </w:rPr>
      </w:pPr>
    </w:p>
    <w:p w14:paraId="1C5D3FF4" w14:textId="77777777" w:rsidR="003C68C0" w:rsidRDefault="003C68C0" w:rsidP="003C68C0">
      <w:pPr>
        <w:jc w:val="center"/>
        <w:rPr>
          <w:rFonts w:ascii="Bookman Old Style" w:hAnsi="Bookman Old Style" w:cs="Tahoma"/>
          <w:b/>
          <w:lang w:val="id-ID"/>
        </w:rPr>
      </w:pPr>
    </w:p>
    <w:p w14:paraId="406B46D0" w14:textId="77777777" w:rsidR="003C68C0" w:rsidRDefault="003C68C0" w:rsidP="003C68C0">
      <w:pPr>
        <w:jc w:val="center"/>
        <w:rPr>
          <w:rFonts w:ascii="Bookman Old Style" w:hAnsi="Bookman Old Style" w:cs="Tahoma"/>
          <w:b/>
          <w:lang w:val="id-ID"/>
        </w:rPr>
      </w:pPr>
    </w:p>
    <w:p w14:paraId="6E8864DD" w14:textId="77777777" w:rsidR="003C68C0" w:rsidRDefault="003C68C0" w:rsidP="003C68C0">
      <w:pPr>
        <w:jc w:val="center"/>
        <w:rPr>
          <w:rFonts w:ascii="Bookman Old Style" w:hAnsi="Bookman Old Style" w:cs="Tahoma"/>
          <w:b/>
          <w:lang w:val="id-ID"/>
        </w:rPr>
      </w:pPr>
    </w:p>
    <w:p w14:paraId="0192612F" w14:textId="77777777" w:rsidR="003C68C0" w:rsidRDefault="003C68C0" w:rsidP="003C68C0">
      <w:pPr>
        <w:jc w:val="center"/>
        <w:rPr>
          <w:rFonts w:ascii="Bookman Old Style" w:hAnsi="Bookman Old Style" w:cs="Tahoma"/>
          <w:b/>
          <w:lang w:val="id-ID"/>
        </w:rPr>
      </w:pPr>
    </w:p>
    <w:p w14:paraId="0B102D48" w14:textId="77777777" w:rsidR="005659ED" w:rsidRPr="00EB0F3F" w:rsidRDefault="005659ED" w:rsidP="00EB0F3F">
      <w:pPr>
        <w:rPr>
          <w:rFonts w:ascii="Bookman Old Style" w:hAnsi="Bookman Old Style" w:cs="Tahoma"/>
          <w:b/>
          <w:lang w:val="id-ID"/>
        </w:rPr>
      </w:pPr>
    </w:p>
    <w:p w14:paraId="06A5CCAC" w14:textId="77777777" w:rsidR="006F186A" w:rsidRPr="00AE4623" w:rsidRDefault="006F186A" w:rsidP="00866A20">
      <w:pPr>
        <w:jc w:val="center"/>
        <w:rPr>
          <w:rFonts w:ascii="Bookman Old Style" w:hAnsi="Bookman Old Style" w:cs="Tahoma"/>
          <w:lang w:val="id-ID"/>
        </w:rPr>
      </w:pPr>
      <w:r w:rsidRPr="00AE4623">
        <w:rPr>
          <w:rFonts w:ascii="Bookman Old Style" w:hAnsi="Bookman Old Style" w:cs="Tahoma"/>
          <w:lang w:val="en-US"/>
        </w:rPr>
        <w:t xml:space="preserve">KEPUTUSAN KEPALA </w:t>
      </w:r>
      <w:r w:rsidR="005D40E1" w:rsidRPr="00AE4623">
        <w:rPr>
          <w:rFonts w:ascii="Bookman Old Style" w:hAnsi="Bookman Old Style" w:cs="Tahoma"/>
          <w:lang w:val="id-ID"/>
        </w:rPr>
        <w:t>DINAS</w:t>
      </w:r>
      <w:r w:rsidR="00E10D7C" w:rsidRPr="00AE4623">
        <w:rPr>
          <w:rFonts w:ascii="Bookman Old Style" w:hAnsi="Bookman Old Style" w:cs="Tahoma"/>
          <w:lang w:val="id-ID"/>
        </w:rPr>
        <w:t xml:space="preserve"> PENANAMAN MODAL</w:t>
      </w:r>
      <w:r w:rsidR="005D40E1" w:rsidRPr="00AE4623">
        <w:rPr>
          <w:rFonts w:ascii="Bookman Old Style" w:hAnsi="Bookman Old Style" w:cs="Tahoma"/>
          <w:lang w:val="id-ID"/>
        </w:rPr>
        <w:t>,</w:t>
      </w:r>
      <w:r w:rsidR="00E10D7C" w:rsidRPr="00AE4623">
        <w:rPr>
          <w:rFonts w:ascii="Bookman Old Style" w:hAnsi="Bookman Old Style" w:cs="Tahoma"/>
          <w:lang w:val="id-ID"/>
        </w:rPr>
        <w:t xml:space="preserve"> PELAYANAN TERPADU SATU PINTU </w:t>
      </w:r>
      <w:r w:rsidR="005D40E1" w:rsidRPr="00AE4623">
        <w:rPr>
          <w:rFonts w:ascii="Bookman Old Style" w:hAnsi="Bookman Old Style" w:cs="Tahoma"/>
          <w:lang w:val="id-ID"/>
        </w:rPr>
        <w:t xml:space="preserve">DAN TENAGA KERJA </w:t>
      </w:r>
      <w:r w:rsidR="00E10D7C" w:rsidRPr="00AE4623">
        <w:rPr>
          <w:rFonts w:ascii="Bookman Old Style" w:hAnsi="Bookman Old Style" w:cs="Tahoma"/>
          <w:lang w:val="id-ID"/>
        </w:rPr>
        <w:t>KOTA LHOKSEUMAWE</w:t>
      </w:r>
    </w:p>
    <w:p w14:paraId="21A987BA" w14:textId="08DABED4" w:rsidR="006F186A" w:rsidRPr="00AE4623" w:rsidRDefault="00F34116" w:rsidP="006F186A">
      <w:pPr>
        <w:jc w:val="center"/>
        <w:rPr>
          <w:rFonts w:ascii="Bookman Old Style" w:hAnsi="Bookman Old Style" w:cs="Tahoma"/>
          <w:lang w:val="id-ID"/>
        </w:rPr>
      </w:pPr>
      <w:r w:rsidRPr="00AE4623">
        <w:rPr>
          <w:rFonts w:ascii="Bookman Old Style" w:hAnsi="Bookman Old Style" w:cs="Tahoma"/>
          <w:lang w:val="en-US"/>
        </w:rPr>
        <w:t xml:space="preserve">NOMOR </w:t>
      </w:r>
      <w:r w:rsidR="005D7E42">
        <w:rPr>
          <w:rFonts w:ascii="Bookman Old Style" w:hAnsi="Bookman Old Style" w:cs="Tahoma"/>
          <w:lang w:val="id-ID"/>
        </w:rPr>
        <w:t xml:space="preserve"> </w:t>
      </w:r>
      <w:r w:rsidR="00BA73B9">
        <w:rPr>
          <w:rFonts w:ascii="Bookman Old Style" w:hAnsi="Bookman Old Style" w:cs="Tahoma"/>
          <w:lang w:val="id-ID"/>
        </w:rPr>
        <w:t xml:space="preserve"> </w:t>
      </w:r>
      <w:r w:rsidR="005D7E42">
        <w:rPr>
          <w:rFonts w:ascii="Bookman Old Style" w:hAnsi="Bookman Old Style" w:cs="Tahoma"/>
          <w:lang w:val="id-ID"/>
        </w:rPr>
        <w:t xml:space="preserve">  </w:t>
      </w:r>
      <w:r w:rsidR="004B72D1">
        <w:rPr>
          <w:rFonts w:ascii="Bookman Old Style" w:hAnsi="Bookman Old Style" w:cs="Tahoma"/>
          <w:lang w:val="en-US"/>
        </w:rPr>
        <w:t>TAHUN 202</w:t>
      </w:r>
      <w:r w:rsidR="00B65646">
        <w:rPr>
          <w:rFonts w:ascii="Bookman Old Style" w:hAnsi="Bookman Old Style" w:cs="Tahoma"/>
          <w:lang w:val="en-US"/>
        </w:rPr>
        <w:t>4</w:t>
      </w:r>
    </w:p>
    <w:p w14:paraId="7FC8A89B" w14:textId="77777777" w:rsidR="006F186A" w:rsidRPr="00AE4623" w:rsidRDefault="006F186A" w:rsidP="006F186A">
      <w:pPr>
        <w:tabs>
          <w:tab w:val="left" w:pos="1170"/>
        </w:tabs>
        <w:rPr>
          <w:rFonts w:ascii="Bookman Old Style" w:hAnsi="Bookman Old Style" w:cs="Tahoma"/>
          <w:lang w:val="en-US"/>
        </w:rPr>
      </w:pPr>
      <w:r w:rsidRPr="00AE4623">
        <w:rPr>
          <w:rFonts w:ascii="Bookman Old Style" w:hAnsi="Bookman Old Style" w:cs="Tahoma"/>
          <w:lang w:val="en-US"/>
        </w:rPr>
        <w:tab/>
      </w:r>
    </w:p>
    <w:p w14:paraId="4FF951CC" w14:textId="77777777" w:rsidR="006F186A" w:rsidRPr="00AE4623" w:rsidRDefault="006F186A" w:rsidP="006F186A">
      <w:pPr>
        <w:jc w:val="center"/>
        <w:rPr>
          <w:rFonts w:ascii="Bookman Old Style" w:hAnsi="Bookman Old Style" w:cs="Tahoma"/>
          <w:lang w:val="en-US"/>
        </w:rPr>
      </w:pPr>
      <w:r w:rsidRPr="00AE4623">
        <w:rPr>
          <w:rFonts w:ascii="Bookman Old Style" w:hAnsi="Bookman Old Style" w:cs="Tahoma"/>
          <w:lang w:val="en-US"/>
        </w:rPr>
        <w:t>TENTANG</w:t>
      </w:r>
    </w:p>
    <w:p w14:paraId="1748E539" w14:textId="03F74820" w:rsidR="00217F3E" w:rsidRDefault="00217F3E" w:rsidP="00217F3E">
      <w:pPr>
        <w:jc w:val="center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PENETAPAN PANITIA ACARA PENANDATANGANAN PERJANJIAN KERJA SAMA  ORGANISASI PERANGKAT DAERAH DAN INSTANSI VERTIKAL  </w:t>
      </w:r>
      <w:r w:rsidR="00BA73B9">
        <w:rPr>
          <w:rFonts w:ascii="Bookman Old Style" w:hAnsi="Bookman Old Style" w:cs="Tahoma"/>
          <w:lang w:val="id-ID"/>
        </w:rPr>
        <w:t>SERTA PANITIA SOFT LAUNCHING MAL PELAYANAN PUBLIK</w:t>
      </w:r>
    </w:p>
    <w:p w14:paraId="628E7C85" w14:textId="77777777" w:rsidR="00217F3E" w:rsidRPr="00734CF9" w:rsidRDefault="00217F3E" w:rsidP="00217F3E">
      <w:pPr>
        <w:jc w:val="center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KOTA LHOKSEUMAWE </w:t>
      </w:r>
    </w:p>
    <w:p w14:paraId="0F4BD8BB" w14:textId="77777777" w:rsidR="00217F3E" w:rsidRPr="00371C8A" w:rsidRDefault="00217F3E" w:rsidP="00217F3E">
      <w:pPr>
        <w:jc w:val="center"/>
        <w:rPr>
          <w:rFonts w:ascii="Bookman Old Style" w:hAnsi="Bookman Old Style" w:cs="Tahoma"/>
        </w:rPr>
      </w:pPr>
      <w:r w:rsidRPr="00371C8A">
        <w:rPr>
          <w:rFonts w:ascii="Bookman Old Style" w:hAnsi="Bookman Old Style" w:cs="Tahoma"/>
        </w:rPr>
        <w:t>TAHUN 202</w:t>
      </w:r>
      <w:r>
        <w:rPr>
          <w:rFonts w:ascii="Bookman Old Style" w:hAnsi="Bookman Old Style" w:cs="Tahoma"/>
        </w:rPr>
        <w:t>4</w:t>
      </w:r>
    </w:p>
    <w:p w14:paraId="2711336A" w14:textId="77777777" w:rsidR="00040C17" w:rsidRPr="00371C8A" w:rsidRDefault="00040C17" w:rsidP="00040C17">
      <w:pPr>
        <w:jc w:val="center"/>
        <w:rPr>
          <w:rFonts w:ascii="Bookman Old Style" w:hAnsi="Bookman Old Style" w:cs="Tahoma"/>
        </w:rPr>
      </w:pPr>
    </w:p>
    <w:p w14:paraId="59EE4020" w14:textId="77777777" w:rsidR="00040C17" w:rsidRDefault="00040C17" w:rsidP="00040C17">
      <w:pPr>
        <w:jc w:val="center"/>
        <w:rPr>
          <w:rFonts w:ascii="Bookman Old Style" w:hAnsi="Bookman Old Style" w:cs="Tahoma"/>
          <w:lang w:val="id-ID"/>
        </w:rPr>
      </w:pPr>
      <w:r w:rsidRPr="00AE4623">
        <w:rPr>
          <w:rFonts w:ascii="Bookman Old Style" w:hAnsi="Bookman Old Style" w:cs="Tahoma"/>
          <w:lang w:val="en-US"/>
        </w:rPr>
        <w:t xml:space="preserve">KEPALA </w:t>
      </w:r>
      <w:r w:rsidRPr="00AE4623">
        <w:rPr>
          <w:rFonts w:ascii="Bookman Old Style" w:hAnsi="Bookman Old Style" w:cs="Tahoma"/>
          <w:lang w:val="id-ID"/>
        </w:rPr>
        <w:t xml:space="preserve">DINAS PENANAMAN MODAL, PELAYANAN TERPADU SATU PINTU </w:t>
      </w:r>
    </w:p>
    <w:p w14:paraId="241EE491" w14:textId="77777777" w:rsidR="00040C17" w:rsidRPr="00AE4623" w:rsidRDefault="00040C17" w:rsidP="00040C17">
      <w:pPr>
        <w:jc w:val="center"/>
        <w:rPr>
          <w:rFonts w:ascii="Bookman Old Style" w:hAnsi="Bookman Old Style" w:cs="Tahoma"/>
          <w:lang w:val="id-ID"/>
        </w:rPr>
      </w:pPr>
      <w:r w:rsidRPr="00AE4623">
        <w:rPr>
          <w:rFonts w:ascii="Bookman Old Style" w:hAnsi="Bookman Old Style" w:cs="Tahoma"/>
          <w:lang w:val="id-ID"/>
        </w:rPr>
        <w:t>DAN TENAGA KERJA,</w:t>
      </w:r>
    </w:p>
    <w:p w14:paraId="50335974" w14:textId="77777777" w:rsidR="00040C17" w:rsidRPr="00371C8A" w:rsidRDefault="00040C17" w:rsidP="00040C17">
      <w:pPr>
        <w:rPr>
          <w:rFonts w:ascii="Bookman Old Style" w:hAnsi="Bookman Old Style" w:cs="Tahoma"/>
          <w:lang w:val="en-US"/>
        </w:rPr>
      </w:pPr>
    </w:p>
    <w:p w14:paraId="5CFB9B9E" w14:textId="3D0D8914" w:rsidR="00040C17" w:rsidRDefault="00040C17" w:rsidP="00EC19CB">
      <w:pPr>
        <w:tabs>
          <w:tab w:val="left" w:pos="1620"/>
          <w:tab w:val="left" w:pos="1800"/>
          <w:tab w:val="left" w:pos="2250"/>
        </w:tabs>
        <w:ind w:left="2250" w:hanging="2250"/>
        <w:jc w:val="both"/>
        <w:rPr>
          <w:rFonts w:ascii="Bookman Old Style" w:hAnsi="Bookman Old Style" w:cs="Tahoma"/>
        </w:rPr>
      </w:pPr>
      <w:proofErr w:type="spellStart"/>
      <w:r w:rsidRPr="00371C8A">
        <w:rPr>
          <w:rFonts w:ascii="Bookman Old Style" w:hAnsi="Bookman Old Style" w:cs="Tahoma"/>
          <w:lang w:val="en-US"/>
        </w:rPr>
        <w:t>Menimbang</w:t>
      </w:r>
      <w:proofErr w:type="spellEnd"/>
      <w:r w:rsidRPr="00371C8A">
        <w:rPr>
          <w:rFonts w:ascii="Bookman Old Style" w:hAnsi="Bookman Old Style" w:cs="Tahoma"/>
          <w:lang w:val="en-US"/>
        </w:rPr>
        <w:t xml:space="preserve"> </w:t>
      </w:r>
      <w:r w:rsidRPr="00371C8A">
        <w:rPr>
          <w:rFonts w:ascii="Bookman Old Style" w:hAnsi="Bookman Old Style" w:cs="Tahoma"/>
          <w:lang w:val="en-US"/>
        </w:rPr>
        <w:tab/>
        <w:t>:</w:t>
      </w:r>
      <w:r w:rsidRPr="00371C8A">
        <w:rPr>
          <w:rFonts w:ascii="Bookman Old Style" w:hAnsi="Bookman Old Style" w:cs="Tahoma"/>
          <w:lang w:val="en-US"/>
        </w:rPr>
        <w:tab/>
        <w:t>a.</w:t>
      </w:r>
      <w:r w:rsidRPr="00371C8A">
        <w:rPr>
          <w:rFonts w:ascii="Bookman Old Style" w:hAnsi="Bookman Old Style" w:cs="Tahoma"/>
          <w:lang w:val="en-US"/>
        </w:rPr>
        <w:tab/>
      </w:r>
      <w:proofErr w:type="spellStart"/>
      <w:r w:rsidR="00217F3E" w:rsidRPr="00371C8A">
        <w:rPr>
          <w:rFonts w:ascii="Bookman Old Style" w:hAnsi="Bookman Old Style" w:cs="Tahoma"/>
          <w:lang w:val="en-US"/>
        </w:rPr>
        <w:t>bahwa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dalam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rangka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Penandatanganan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Perjanjian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Kerja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Sama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Organisasi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Perangkat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Daerah </w:t>
      </w:r>
      <w:proofErr w:type="spellStart"/>
      <w:r w:rsidR="009F0CF5">
        <w:rPr>
          <w:rFonts w:ascii="Bookman Old Style" w:hAnsi="Bookman Old Style" w:cs="Tahoma"/>
          <w:lang w:val="en-US"/>
        </w:rPr>
        <w:t>bersama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Instansi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Vertikal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dan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pelaksanaan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r w:rsidR="009F0CF5">
        <w:rPr>
          <w:rFonts w:ascii="Bookman Old Style" w:hAnsi="Bookman Old Style" w:cs="Tahoma"/>
          <w:lang w:val="en-US"/>
        </w:rPr>
        <w:t xml:space="preserve">Soft Launching Mal </w:t>
      </w:r>
      <w:proofErr w:type="spellStart"/>
      <w:r w:rsidR="009F0CF5">
        <w:rPr>
          <w:rFonts w:ascii="Bookman Old Style" w:hAnsi="Bookman Old Style" w:cs="Tahoma"/>
          <w:lang w:val="en-US"/>
        </w:rPr>
        <w:t>Pelayanan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r w:rsidR="009F0CF5">
        <w:rPr>
          <w:rFonts w:ascii="Bookman Old Style" w:hAnsi="Bookman Old Style" w:cs="Tahoma"/>
          <w:lang w:val="en-US"/>
        </w:rPr>
        <w:t>Publik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Kota </w:t>
      </w:r>
      <w:proofErr w:type="spellStart"/>
      <w:r w:rsidR="009F0CF5">
        <w:rPr>
          <w:rFonts w:ascii="Bookman Old Style" w:hAnsi="Bookman Old Style" w:cs="Tahoma"/>
          <w:lang w:val="en-US"/>
        </w:rPr>
        <w:t>Lhokseumawe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, </w:t>
      </w:r>
      <w:proofErr w:type="spellStart"/>
      <w:r w:rsidR="00217F3E" w:rsidRPr="001574B7">
        <w:rPr>
          <w:rFonts w:ascii="Bookman Old Style" w:hAnsi="Bookman Old Style" w:cs="Tahoma"/>
          <w:lang w:val="en-US"/>
        </w:rPr>
        <w:t>maka</w:t>
      </w:r>
      <w:proofErr w:type="spellEnd"/>
      <w:r w:rsidR="00217F3E" w:rsidRPr="001574B7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 w:rsidRPr="001574B7">
        <w:rPr>
          <w:rFonts w:ascii="Bookman Old Style" w:hAnsi="Bookman Old Style" w:cs="Tahoma"/>
          <w:lang w:val="en-US"/>
        </w:rPr>
        <w:t>dipandang</w:t>
      </w:r>
      <w:proofErr w:type="spellEnd"/>
      <w:r w:rsidR="00EC19CB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 w:rsidRPr="001574B7">
        <w:rPr>
          <w:rFonts w:ascii="Bookman Old Style" w:hAnsi="Bookman Old Style" w:cs="Tahoma"/>
          <w:lang w:val="en-US"/>
        </w:rPr>
        <w:t>perlu</w:t>
      </w:r>
      <w:proofErr w:type="spellEnd"/>
      <w:r w:rsidR="00EC19CB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 w:rsidRPr="001574B7">
        <w:rPr>
          <w:rFonts w:ascii="Bookman Old Style" w:hAnsi="Bookman Old Style" w:cs="Tahoma"/>
          <w:lang w:val="en-US"/>
        </w:rPr>
        <w:t>me</w:t>
      </w:r>
      <w:r w:rsidR="00217F3E">
        <w:rPr>
          <w:rFonts w:ascii="Bookman Old Style" w:hAnsi="Bookman Old Style" w:cs="Tahoma"/>
          <w:lang w:val="en-US"/>
        </w:rPr>
        <w:t>netapkan</w:t>
      </w:r>
      <w:proofErr w:type="spellEnd"/>
      <w:r w:rsidR="00BA73B9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 w:rsidRPr="001574B7">
        <w:rPr>
          <w:rFonts w:ascii="Bookman Old Style" w:hAnsi="Bookman Old Style" w:cs="Tahoma"/>
          <w:lang w:val="en-US"/>
        </w:rPr>
        <w:t>Panitia</w:t>
      </w:r>
      <w:proofErr w:type="spellEnd"/>
      <w:r w:rsidR="00EC19CB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p</w:t>
      </w:r>
      <w:r w:rsidR="00217F3E" w:rsidRPr="001574B7">
        <w:rPr>
          <w:rFonts w:ascii="Bookman Old Style" w:hAnsi="Bookman Old Style" w:cs="Tahoma"/>
          <w:lang w:val="en-US"/>
        </w:rPr>
        <w:t>elaksana</w:t>
      </w:r>
      <w:r w:rsidR="006B15A3">
        <w:rPr>
          <w:rFonts w:ascii="Bookman Old Style" w:hAnsi="Bookman Old Style" w:cs="Tahoma"/>
          <w:lang w:val="en-US"/>
        </w:rPr>
        <w:t>an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kegiatan</w:t>
      </w:r>
      <w:proofErr w:type="spellEnd"/>
      <w:r w:rsidR="009F0CF5">
        <w:rPr>
          <w:rFonts w:ascii="Bookman Old Style" w:hAnsi="Bookman Old Style" w:cs="Tahoma"/>
          <w:lang w:val="en-US"/>
        </w:rPr>
        <w:t xml:space="preserve"> </w:t>
      </w:r>
      <w:proofErr w:type="spellStart"/>
      <w:proofErr w:type="gramStart"/>
      <w:r w:rsidR="009F0CF5">
        <w:rPr>
          <w:rFonts w:ascii="Bookman Old Style" w:hAnsi="Bookman Old Style" w:cs="Tahoma"/>
          <w:lang w:val="en-US"/>
        </w:rPr>
        <w:t>P</w:t>
      </w:r>
      <w:r w:rsidR="00217F3E">
        <w:rPr>
          <w:rFonts w:ascii="Bookman Old Style" w:hAnsi="Bookman Old Style" w:cs="Tahoma"/>
          <w:lang w:val="en-US"/>
        </w:rPr>
        <w:t>enandatanganan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 </w:t>
      </w:r>
      <w:proofErr w:type="spellStart"/>
      <w:r w:rsidR="006B15A3">
        <w:rPr>
          <w:rFonts w:ascii="Bookman Old Style" w:hAnsi="Bookman Old Style" w:cs="Tahoma"/>
          <w:lang w:val="en-US"/>
        </w:rPr>
        <w:t>Perjanjian</w:t>
      </w:r>
      <w:proofErr w:type="spellEnd"/>
      <w:proofErr w:type="gram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Kerja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Sama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antara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Kepala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Dinas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Penanaman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Modal, </w:t>
      </w:r>
      <w:proofErr w:type="spellStart"/>
      <w:r w:rsidR="00217F3E">
        <w:rPr>
          <w:rFonts w:ascii="Bookman Old Style" w:hAnsi="Bookman Old Style" w:cs="Tahoma"/>
          <w:lang w:val="en-US"/>
        </w:rPr>
        <w:t>Pelayanan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Terpadu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Satu </w:t>
      </w:r>
      <w:proofErr w:type="spellStart"/>
      <w:r w:rsidR="00217F3E">
        <w:rPr>
          <w:rFonts w:ascii="Bookman Old Style" w:hAnsi="Bookman Old Style" w:cs="Tahoma"/>
          <w:lang w:val="en-US"/>
        </w:rPr>
        <w:t>Pintu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dan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Tenaga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Kerja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Kota </w:t>
      </w:r>
      <w:proofErr w:type="spellStart"/>
      <w:r w:rsidR="00217F3E">
        <w:rPr>
          <w:rFonts w:ascii="Bookman Old Style" w:hAnsi="Bookman Old Style" w:cs="Tahoma"/>
          <w:lang w:val="en-US"/>
        </w:rPr>
        <w:t>Lhokseumawe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dengan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Organisasi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Perangkat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Daerah </w:t>
      </w:r>
      <w:proofErr w:type="spellStart"/>
      <w:r w:rsidR="00217F3E">
        <w:rPr>
          <w:rFonts w:ascii="Bookman Old Style" w:hAnsi="Bookman Old Style" w:cs="Tahoma"/>
          <w:lang w:val="en-US"/>
        </w:rPr>
        <w:t>dan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Instansi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Vertikal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serta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panitia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soft launching MPP</w:t>
      </w:r>
      <w:r w:rsidR="00217F3E" w:rsidRPr="001574B7">
        <w:rPr>
          <w:rFonts w:ascii="Bookman Old Style" w:hAnsi="Bookman Old Style" w:cs="Tahoma"/>
          <w:lang w:val="en-US"/>
        </w:rPr>
        <w:t>;</w:t>
      </w:r>
    </w:p>
    <w:p w14:paraId="3B8DEC7E" w14:textId="2037835E" w:rsidR="00E3352C" w:rsidRPr="00171E9B" w:rsidRDefault="00171E9B" w:rsidP="00171E9B">
      <w:pPr>
        <w:tabs>
          <w:tab w:val="left" w:pos="2250"/>
        </w:tabs>
        <w:ind w:left="2250" w:hanging="2250"/>
        <w:jc w:val="both"/>
        <w:rPr>
          <w:rFonts w:ascii="Bookman Old Style" w:hAnsi="Bookman Old Style" w:cs="Tahoma"/>
          <w:sz w:val="16"/>
          <w:szCs w:val="16"/>
        </w:rPr>
      </w:pPr>
      <w:r>
        <w:rPr>
          <w:rFonts w:ascii="Bookman Old Style" w:hAnsi="Bookman Old Style" w:cs="Tahoma"/>
        </w:rPr>
        <w:tab/>
      </w:r>
    </w:p>
    <w:p w14:paraId="2F2C816C" w14:textId="74160987" w:rsidR="00217F3E" w:rsidRPr="00692FC5" w:rsidRDefault="00217F3E" w:rsidP="00217F3E">
      <w:pPr>
        <w:numPr>
          <w:ilvl w:val="0"/>
          <w:numId w:val="1"/>
        </w:numPr>
        <w:tabs>
          <w:tab w:val="clear" w:pos="2160"/>
          <w:tab w:val="left" w:pos="1620"/>
          <w:tab w:val="left" w:pos="1800"/>
          <w:tab w:val="left" w:pos="2250"/>
        </w:tabs>
        <w:ind w:left="2250" w:hanging="450"/>
        <w:jc w:val="both"/>
        <w:rPr>
          <w:rFonts w:ascii="Bookman Old Style" w:hAnsi="Bookman Old Style" w:cs="Tahoma"/>
          <w:sz w:val="16"/>
          <w:szCs w:val="16"/>
          <w:lang w:val="id-ID"/>
        </w:rPr>
      </w:pPr>
      <w:proofErr w:type="spellStart"/>
      <w:r w:rsidRPr="00734CF9">
        <w:rPr>
          <w:rFonts w:ascii="Bookman Old Style" w:hAnsi="Bookman Old Style" w:cs="Tahoma"/>
          <w:lang w:val="en-US"/>
        </w:rPr>
        <w:t>bahwa</w:t>
      </w:r>
      <w:proofErr w:type="spellEnd"/>
      <w:r w:rsidRPr="00734CF9">
        <w:rPr>
          <w:rFonts w:ascii="Bookman Old Style" w:hAnsi="Bookman Old Style" w:cs="Tahoma"/>
          <w:lang w:val="en-US"/>
        </w:rPr>
        <w:t xml:space="preserve"> </w:t>
      </w:r>
      <w:r w:rsidRPr="00734CF9">
        <w:rPr>
          <w:rFonts w:ascii="Bookman Old Style" w:hAnsi="Bookman Old Style" w:cs="Tahoma"/>
          <w:lang w:val="id-ID"/>
        </w:rPr>
        <w:t xml:space="preserve">berdasarkan pertimbangan sebagaimana dimaksud dalam huruf a, perlu menetapkan Keputusan Kepala Dinas tentang </w:t>
      </w:r>
      <w:r>
        <w:rPr>
          <w:rFonts w:ascii="Bookman Old Style" w:hAnsi="Bookman Old Style" w:cs="Tahoma"/>
          <w:lang w:val="id-ID"/>
        </w:rPr>
        <w:t>Penetapan Panitia Acara Penandatanganan Perjanjian Kerja Sama Organisasi Perangkat Daerah dan Instansi Vertikal</w:t>
      </w:r>
      <w:r w:rsidR="006B15A3">
        <w:rPr>
          <w:rFonts w:ascii="Bookman Old Style" w:hAnsi="Bookman Old Style" w:cs="Tahoma"/>
          <w:lang w:val="id-ID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serta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Panitia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Soft Launching MPP</w:t>
      </w:r>
      <w:r>
        <w:rPr>
          <w:rFonts w:ascii="Bookman Old Style" w:hAnsi="Bookman Old Style" w:cs="Tahoma"/>
          <w:lang w:val="id-ID"/>
        </w:rPr>
        <w:t>;</w:t>
      </w:r>
    </w:p>
    <w:p w14:paraId="2FA13081" w14:textId="77777777" w:rsidR="00B65646" w:rsidRPr="00371C8A" w:rsidRDefault="00B65646" w:rsidP="00B65646">
      <w:pPr>
        <w:tabs>
          <w:tab w:val="left" w:pos="1620"/>
          <w:tab w:val="left" w:pos="1800"/>
          <w:tab w:val="left" w:pos="2250"/>
        </w:tabs>
        <w:ind w:left="1800"/>
        <w:jc w:val="both"/>
        <w:rPr>
          <w:rFonts w:ascii="Bookman Old Style" w:hAnsi="Bookman Old Style" w:cs="Tahoma"/>
          <w:lang w:val="en-US"/>
        </w:rPr>
      </w:pPr>
    </w:p>
    <w:p w14:paraId="4790A54C" w14:textId="77777777" w:rsidR="00040C17" w:rsidRPr="00171E9B" w:rsidRDefault="00040C17" w:rsidP="00040C17">
      <w:pPr>
        <w:tabs>
          <w:tab w:val="left" w:pos="1620"/>
          <w:tab w:val="left" w:pos="1800"/>
          <w:tab w:val="left" w:pos="2250"/>
        </w:tabs>
        <w:jc w:val="both"/>
        <w:rPr>
          <w:rFonts w:ascii="Bookman Old Style" w:hAnsi="Bookman Old Style" w:cs="Tahoma"/>
          <w:sz w:val="16"/>
          <w:szCs w:val="16"/>
          <w:lang w:val="id-ID"/>
        </w:rPr>
      </w:pPr>
    </w:p>
    <w:p w14:paraId="1FBE736F" w14:textId="5609A96B" w:rsidR="00C15366" w:rsidRPr="009F0CF5" w:rsidRDefault="00C15366" w:rsidP="009F0CF5">
      <w:pPr>
        <w:pStyle w:val="NoSpacing"/>
        <w:tabs>
          <w:tab w:val="left" w:pos="1560"/>
          <w:tab w:val="left" w:pos="1843"/>
        </w:tabs>
        <w:spacing w:after="120"/>
        <w:ind w:left="2205" w:hanging="2127"/>
        <w:jc w:val="both"/>
        <w:rPr>
          <w:rFonts w:ascii="Bookman Old Style" w:hAnsi="Bookman Old Style"/>
          <w:sz w:val="24"/>
          <w:szCs w:val="24"/>
        </w:rPr>
      </w:pPr>
      <w:bookmarkStart w:id="0" w:name="_Hlk180741181"/>
      <w:proofErr w:type="spellStart"/>
      <w:r w:rsidRPr="00747D1D"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ab/>
        <w:t>:</w:t>
      </w:r>
      <w:r w:rsidR="00E8092D">
        <w:rPr>
          <w:rFonts w:ascii="Bookman Old Style" w:hAnsi="Bookman Old Style"/>
          <w:sz w:val="24"/>
          <w:szCs w:val="24"/>
          <w:lang w:val="id-ID"/>
        </w:rPr>
        <w:t xml:space="preserve">  </w:t>
      </w: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>U</w:t>
      </w:r>
      <w:bookmarkStart w:id="1" w:name="_Hlk180741222"/>
      <w:r>
        <w:rPr>
          <w:rFonts w:ascii="Bookman Old Style" w:hAnsi="Bookman Old Style"/>
          <w:sz w:val="24"/>
          <w:szCs w:val="24"/>
          <w:lang w:val="id-ID"/>
        </w:rPr>
        <w:t>ndang-U</w:t>
      </w:r>
      <w:r w:rsidRPr="00747D1D">
        <w:rPr>
          <w:rFonts w:ascii="Bookman Old Style" w:hAnsi="Bookman Old Style"/>
          <w:sz w:val="24"/>
          <w:szCs w:val="24"/>
          <w:lang w:val="id-ID"/>
        </w:rPr>
        <w:t xml:space="preserve">ndang Nomor </w:t>
      </w:r>
      <w:r>
        <w:rPr>
          <w:rFonts w:ascii="Bookman Old Style" w:hAnsi="Bookman Old Style"/>
          <w:sz w:val="24"/>
          <w:szCs w:val="24"/>
          <w:lang w:val="id-ID"/>
        </w:rPr>
        <w:t>2 T</w:t>
      </w:r>
      <w:r w:rsidRPr="00747D1D">
        <w:rPr>
          <w:rFonts w:ascii="Bookman Old Style" w:hAnsi="Bookman Old Style"/>
          <w:sz w:val="24"/>
          <w:szCs w:val="24"/>
          <w:lang w:val="id-ID"/>
        </w:rPr>
        <w:t>ahun 2001 tentang Pembentukan</w:t>
      </w:r>
      <w:r>
        <w:rPr>
          <w:rFonts w:ascii="Bookman Old Style" w:hAnsi="Bookman Old Style"/>
          <w:sz w:val="24"/>
          <w:szCs w:val="24"/>
        </w:rPr>
        <w:t xml:space="preserve"> Kota </w:t>
      </w:r>
      <w:proofErr w:type="spellStart"/>
      <w:r>
        <w:rPr>
          <w:rFonts w:ascii="Bookman Old Style" w:hAnsi="Bookman Old Style"/>
          <w:sz w:val="24"/>
          <w:szCs w:val="24"/>
        </w:rPr>
        <w:t>Lhokseumawe</w:t>
      </w:r>
      <w:bookmarkEnd w:id="1"/>
      <w:proofErr w:type="spellEnd"/>
      <w:r>
        <w:rPr>
          <w:rFonts w:ascii="Bookman Old Style" w:hAnsi="Bookman Old Style"/>
          <w:sz w:val="24"/>
          <w:szCs w:val="24"/>
        </w:rPr>
        <w:t>;</w:t>
      </w:r>
    </w:p>
    <w:p w14:paraId="46F4907F" w14:textId="333202A5" w:rsidR="009C2448" w:rsidRPr="009F0CF5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575C7E">
        <w:rPr>
          <w:rFonts w:ascii="Bookman Old Style" w:hAnsi="Bookman Old Style"/>
          <w:sz w:val="24"/>
          <w:szCs w:val="24"/>
          <w:lang w:val="id-ID"/>
        </w:rPr>
        <w:t>U</w:t>
      </w:r>
      <w:bookmarkStart w:id="2" w:name="_Hlk180741239"/>
      <w:r w:rsidRPr="00575C7E">
        <w:rPr>
          <w:rFonts w:ascii="Bookman Old Style" w:hAnsi="Bookman Old Style"/>
          <w:sz w:val="24"/>
          <w:szCs w:val="24"/>
          <w:lang w:val="id-ID"/>
        </w:rPr>
        <w:t>ndang-Undang Nomor 11 Tahun 2006 tentang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Aceh;</w:t>
      </w:r>
      <w:bookmarkEnd w:id="2"/>
    </w:p>
    <w:p w14:paraId="4DD0478F" w14:textId="4BF2800C" w:rsidR="009C2448" w:rsidRPr="009F0CF5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C15366">
        <w:rPr>
          <w:rFonts w:ascii="Bookman Old Style" w:hAnsi="Bookman Old Style"/>
          <w:sz w:val="24"/>
          <w:szCs w:val="24"/>
          <w:lang w:val="id-ID"/>
        </w:rPr>
        <w:t>Undang-Undang Nomor 25 Tahu</w:t>
      </w:r>
      <w:r w:rsidR="009F0CF5">
        <w:rPr>
          <w:rFonts w:ascii="Bookman Old Style" w:hAnsi="Bookman Old Style"/>
          <w:sz w:val="24"/>
          <w:szCs w:val="24"/>
          <w:lang w:val="id-ID"/>
        </w:rPr>
        <w:t>n 2009 tentang Pelayanan Publik</w:t>
      </w:r>
    </w:p>
    <w:p w14:paraId="2463F67A" w14:textId="68D0FDF7" w:rsidR="009C2448" w:rsidRPr="009F0CF5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C15366">
        <w:rPr>
          <w:rFonts w:ascii="Bookman Old Style" w:hAnsi="Bookman Old Style"/>
          <w:sz w:val="24"/>
          <w:szCs w:val="24"/>
          <w:lang w:val="id-ID"/>
        </w:rPr>
        <w:t xml:space="preserve">Undang-Undang Nomor 23 Tahun 2014 tentang Pemerintah Daerah sebagaimana telah diubah bebrapa kali terakhir dengan Undang-Undang Nomor 6 Tahun 2023 tentang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Penetapan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Peraturan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Pemerintah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Pengganti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Undang-Undang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Nomor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2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Tahun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2023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Tentang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Cipta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Kerja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Menjadi</w:t>
      </w:r>
      <w:proofErr w:type="spellEnd"/>
      <w:r w:rsidRPr="00C15366">
        <w:rPr>
          <w:rFonts w:ascii="Bookman Old Style" w:hAnsi="Bookman Old Style" w:cs="Arial"/>
          <w:color w:val="040C28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 w:cs="Arial"/>
          <w:color w:val="040C28"/>
          <w:sz w:val="24"/>
          <w:szCs w:val="24"/>
        </w:rPr>
        <w:t>Undang-Undang</w:t>
      </w:r>
      <w:proofErr w:type="spellEnd"/>
      <w:r w:rsidRPr="00C15366">
        <w:rPr>
          <w:rFonts w:ascii="Bookman Old Style" w:hAnsi="Bookman Old Style"/>
          <w:sz w:val="24"/>
          <w:szCs w:val="24"/>
          <w:lang w:val="id-ID"/>
        </w:rPr>
        <w:t>;</w:t>
      </w:r>
    </w:p>
    <w:p w14:paraId="5A92F800" w14:textId="021F5616" w:rsidR="009C2448" w:rsidRPr="009F0CF5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15366">
        <w:rPr>
          <w:rFonts w:ascii="Bookman Old Style" w:hAnsi="Bookman Old Style"/>
          <w:sz w:val="24"/>
          <w:szCs w:val="24"/>
        </w:rPr>
        <w:t>Peraturan</w:t>
      </w:r>
      <w:proofErr w:type="spellEnd"/>
      <w:r w:rsidRPr="00C1536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/>
          <w:sz w:val="24"/>
          <w:szCs w:val="24"/>
        </w:rPr>
        <w:t>Presiden</w:t>
      </w:r>
      <w:proofErr w:type="spellEnd"/>
      <w:r w:rsidRPr="00C1536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/>
          <w:sz w:val="24"/>
          <w:szCs w:val="24"/>
        </w:rPr>
        <w:t>Nomor</w:t>
      </w:r>
      <w:proofErr w:type="spellEnd"/>
      <w:r w:rsidRPr="00C15366">
        <w:rPr>
          <w:rFonts w:ascii="Bookman Old Style" w:hAnsi="Bookman Old Style"/>
          <w:sz w:val="24"/>
          <w:szCs w:val="24"/>
        </w:rPr>
        <w:t xml:space="preserve"> 76 </w:t>
      </w:r>
      <w:proofErr w:type="spellStart"/>
      <w:r w:rsidRPr="00C15366">
        <w:rPr>
          <w:rFonts w:ascii="Bookman Old Style" w:hAnsi="Bookman Old Style"/>
          <w:sz w:val="24"/>
          <w:szCs w:val="24"/>
        </w:rPr>
        <w:t>Tahun</w:t>
      </w:r>
      <w:proofErr w:type="spellEnd"/>
      <w:r w:rsidRPr="00C15366">
        <w:rPr>
          <w:rFonts w:ascii="Bookman Old Style" w:hAnsi="Bookman Old Style"/>
          <w:sz w:val="24"/>
          <w:szCs w:val="24"/>
        </w:rPr>
        <w:t xml:space="preserve"> 2013 </w:t>
      </w:r>
      <w:proofErr w:type="spellStart"/>
      <w:r w:rsidRPr="00C15366">
        <w:rPr>
          <w:rFonts w:ascii="Bookman Old Style" w:hAnsi="Bookman Old Style"/>
          <w:sz w:val="24"/>
          <w:szCs w:val="24"/>
        </w:rPr>
        <w:t>tentang</w:t>
      </w:r>
      <w:proofErr w:type="spellEnd"/>
      <w:r w:rsidRPr="00C1536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/>
          <w:sz w:val="24"/>
          <w:szCs w:val="24"/>
        </w:rPr>
        <w:t>Pengelolaan</w:t>
      </w:r>
      <w:proofErr w:type="spellEnd"/>
      <w:r w:rsidRPr="00C1536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/>
          <w:sz w:val="24"/>
          <w:szCs w:val="24"/>
        </w:rPr>
        <w:t>Pengaduan</w:t>
      </w:r>
      <w:proofErr w:type="spellEnd"/>
      <w:r w:rsidRPr="00C1536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/>
          <w:sz w:val="24"/>
          <w:szCs w:val="24"/>
        </w:rPr>
        <w:t>Pelayanan</w:t>
      </w:r>
      <w:proofErr w:type="spellEnd"/>
      <w:r w:rsidRPr="00C1536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5366">
        <w:rPr>
          <w:rFonts w:ascii="Bookman Old Style" w:hAnsi="Bookman Old Style"/>
          <w:sz w:val="24"/>
          <w:szCs w:val="24"/>
        </w:rPr>
        <w:t>Publik</w:t>
      </w:r>
      <w:proofErr w:type="spellEnd"/>
      <w:r w:rsidRPr="00C15366">
        <w:rPr>
          <w:rFonts w:ascii="Bookman Old Style" w:hAnsi="Bookman Old Style"/>
          <w:sz w:val="24"/>
          <w:szCs w:val="24"/>
        </w:rPr>
        <w:t>;</w:t>
      </w:r>
    </w:p>
    <w:p w14:paraId="7040AB62" w14:textId="62D090D9" w:rsidR="009C2448" w:rsidRPr="00B24184" w:rsidRDefault="00C15366" w:rsidP="009C2448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24184">
        <w:rPr>
          <w:rFonts w:ascii="Bookman Old Style" w:hAnsi="Bookman Old Style"/>
          <w:sz w:val="24"/>
          <w:szCs w:val="24"/>
        </w:rPr>
        <w:t>Peraturan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4184">
        <w:rPr>
          <w:rFonts w:ascii="Bookman Old Style" w:hAnsi="Bookman Old Style"/>
          <w:sz w:val="24"/>
          <w:szCs w:val="24"/>
        </w:rPr>
        <w:t>Presiden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4184">
        <w:rPr>
          <w:rFonts w:ascii="Bookman Old Style" w:hAnsi="Bookman Old Style"/>
          <w:sz w:val="24"/>
          <w:szCs w:val="24"/>
        </w:rPr>
        <w:t>Nomor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97 </w:t>
      </w:r>
      <w:proofErr w:type="spellStart"/>
      <w:r w:rsidRPr="00B24184">
        <w:rPr>
          <w:rFonts w:ascii="Bookman Old Style" w:hAnsi="Bookman Old Style"/>
          <w:sz w:val="24"/>
          <w:szCs w:val="24"/>
        </w:rPr>
        <w:t>Tahun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Pr="00B24184">
        <w:rPr>
          <w:rFonts w:ascii="Bookman Old Style" w:hAnsi="Bookman Old Style"/>
          <w:sz w:val="24"/>
          <w:szCs w:val="24"/>
        </w:rPr>
        <w:t>tentang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4184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4184">
        <w:rPr>
          <w:rFonts w:ascii="Bookman Old Style" w:hAnsi="Bookman Old Style"/>
          <w:sz w:val="24"/>
          <w:szCs w:val="24"/>
        </w:rPr>
        <w:t>Pelayanan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4184">
        <w:rPr>
          <w:rFonts w:ascii="Bookman Old Style" w:hAnsi="Bookman Old Style"/>
          <w:sz w:val="24"/>
          <w:szCs w:val="24"/>
        </w:rPr>
        <w:t>Terpadu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4184">
        <w:rPr>
          <w:rFonts w:ascii="Bookman Old Style" w:hAnsi="Bookman Old Style"/>
          <w:sz w:val="24"/>
          <w:szCs w:val="24"/>
        </w:rPr>
        <w:t>Satu</w:t>
      </w:r>
      <w:proofErr w:type="spellEnd"/>
      <w:r w:rsidRPr="00B2418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4184">
        <w:rPr>
          <w:rFonts w:ascii="Bookman Old Style" w:hAnsi="Bookman Old Style"/>
          <w:sz w:val="24"/>
          <w:szCs w:val="24"/>
        </w:rPr>
        <w:t>Pintu</w:t>
      </w:r>
      <w:proofErr w:type="spellEnd"/>
      <w:r w:rsidRPr="00B24184">
        <w:rPr>
          <w:rFonts w:ascii="Bookman Old Style" w:hAnsi="Bookman Old Style"/>
          <w:sz w:val="24"/>
          <w:szCs w:val="24"/>
        </w:rPr>
        <w:t>;</w:t>
      </w:r>
      <w:bookmarkStart w:id="3" w:name="_Hlk180740756"/>
    </w:p>
    <w:p w14:paraId="6361A8E3" w14:textId="292CCFC3" w:rsidR="00C15366" w:rsidRPr="009C2448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C15366">
        <w:rPr>
          <w:rFonts w:ascii="Bookman Old Style" w:hAnsi="Bookman Old Style"/>
          <w:sz w:val="24"/>
          <w:szCs w:val="24"/>
        </w:rPr>
        <w:t>P</w:t>
      </w:r>
      <w:r w:rsidRPr="00C15366">
        <w:rPr>
          <w:rFonts w:ascii="Bookman Old Style" w:hAnsi="Bookman Old Style"/>
          <w:sz w:val="24"/>
          <w:szCs w:val="24"/>
          <w:lang w:val="id-ID"/>
        </w:rPr>
        <w:t>eraturan Menteri Pendayagunaan Aparatur</w:t>
      </w:r>
      <w:r w:rsidR="009C2448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9C2448">
        <w:rPr>
          <w:rFonts w:ascii="Bookman Old Style" w:hAnsi="Bookman Old Style"/>
          <w:sz w:val="24"/>
          <w:szCs w:val="24"/>
          <w:lang w:val="id-ID"/>
        </w:rPr>
        <w:t>Negara dan Reformasi Birokrasi Nomor 92 Tahun 2021 tentang Petunjuk Teknis Penyel</w:t>
      </w:r>
      <w:r w:rsidRPr="009C2448">
        <w:rPr>
          <w:rFonts w:ascii="Bookman Old Style" w:hAnsi="Bookman Old Style"/>
          <w:sz w:val="24"/>
          <w:szCs w:val="24"/>
        </w:rPr>
        <w:t>e</w:t>
      </w:r>
      <w:r w:rsidRPr="009C2448">
        <w:rPr>
          <w:rFonts w:ascii="Bookman Old Style" w:hAnsi="Bookman Old Style"/>
          <w:sz w:val="24"/>
          <w:szCs w:val="24"/>
          <w:lang w:val="id-ID"/>
        </w:rPr>
        <w:t>nggaraan Mal Pelayanan Publik</w:t>
      </w:r>
      <w:bookmarkEnd w:id="3"/>
      <w:r w:rsidRPr="009C2448">
        <w:rPr>
          <w:rFonts w:ascii="Bookman Old Style" w:hAnsi="Bookman Old Style"/>
          <w:sz w:val="24"/>
          <w:szCs w:val="24"/>
          <w:lang w:val="id-ID"/>
        </w:rPr>
        <w:t>;</w:t>
      </w:r>
    </w:p>
    <w:p w14:paraId="124DD3B0" w14:textId="4A7B7FC0" w:rsidR="009C2448" w:rsidRPr="009F0CF5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C15366">
        <w:rPr>
          <w:rFonts w:ascii="Bookman Old Style" w:hAnsi="Bookman Old Style"/>
          <w:sz w:val="24"/>
          <w:szCs w:val="24"/>
          <w:lang w:val="id-ID"/>
        </w:rPr>
        <w:t>Peraturan Menteri Dalam Negeri Nomor 138 Tahun 2017 tentang Penyelenggaraan Pelayanan Terpadu Satu Pintu Daerah;</w:t>
      </w:r>
    </w:p>
    <w:p w14:paraId="4852D9AF" w14:textId="5F3E08F4" w:rsidR="009C2448" w:rsidRPr="009F0CF5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jc w:val="both"/>
        <w:rPr>
          <w:rFonts w:ascii="Bookman Old Style" w:hAnsi="Bookman Old Style"/>
          <w:sz w:val="24"/>
          <w:szCs w:val="24"/>
        </w:rPr>
      </w:pPr>
      <w:r w:rsidRPr="00C15366">
        <w:rPr>
          <w:rFonts w:ascii="Bookman Old Style" w:hAnsi="Bookman Old Style"/>
          <w:sz w:val="24"/>
          <w:szCs w:val="24"/>
          <w:lang w:val="id-ID"/>
        </w:rPr>
        <w:lastRenderedPageBreak/>
        <w:t>Qanun Aceh Nomor 8 Tahun 2008 tentang Pelayanan Publik</w:t>
      </w:r>
      <w:r w:rsidR="009C2448">
        <w:rPr>
          <w:rFonts w:ascii="Bookman Old Style" w:hAnsi="Bookman Old Style"/>
          <w:sz w:val="24"/>
          <w:szCs w:val="24"/>
          <w:lang w:val="id-ID"/>
        </w:rPr>
        <w:t>;</w:t>
      </w:r>
    </w:p>
    <w:p w14:paraId="6F55F07A" w14:textId="740DC85C" w:rsidR="00142AEB" w:rsidRPr="009F0CF5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ind w:hanging="459"/>
        <w:jc w:val="both"/>
        <w:rPr>
          <w:rFonts w:ascii="Bookman Old Style" w:hAnsi="Bookman Old Style"/>
          <w:sz w:val="24"/>
          <w:szCs w:val="24"/>
        </w:rPr>
      </w:pPr>
      <w:r w:rsidRPr="009C2448">
        <w:rPr>
          <w:rFonts w:ascii="Bookman Old Style" w:hAnsi="Bookman Old Style"/>
          <w:sz w:val="24"/>
          <w:szCs w:val="24"/>
          <w:lang w:val="id-ID"/>
        </w:rPr>
        <w:t>Qanun Kota Lhokseumawe Nomor 9 Tahun 2016 tentang Pembentukan dan Susunan Perangkat Daerah Kota Lhokseumawe;</w:t>
      </w:r>
    </w:p>
    <w:p w14:paraId="1C6928FA" w14:textId="3DF29CF3" w:rsidR="00C15366" w:rsidRPr="00142AEB" w:rsidRDefault="00C15366" w:rsidP="009F0CF5">
      <w:pPr>
        <w:pStyle w:val="NoSpacing"/>
        <w:numPr>
          <w:ilvl w:val="0"/>
          <w:numId w:val="22"/>
        </w:numPr>
        <w:tabs>
          <w:tab w:val="left" w:pos="1560"/>
          <w:tab w:val="left" w:pos="1843"/>
        </w:tabs>
        <w:spacing w:after="120"/>
        <w:ind w:hanging="45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42AEB">
        <w:rPr>
          <w:rFonts w:ascii="Bookman Old Style" w:hAnsi="Bookman Old Style"/>
          <w:sz w:val="24"/>
          <w:szCs w:val="24"/>
        </w:rPr>
        <w:t>Peraturan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Wali</w:t>
      </w:r>
      <w:proofErr w:type="spellEnd"/>
      <w:r w:rsidRPr="00142AEB">
        <w:rPr>
          <w:rFonts w:ascii="Bookman Old Style" w:hAnsi="Bookman Old Style"/>
          <w:sz w:val="24"/>
          <w:szCs w:val="24"/>
          <w:lang w:val="id-ID"/>
        </w:rPr>
        <w:t xml:space="preserve"> K</w:t>
      </w:r>
      <w:proofErr w:type="spellStart"/>
      <w:r w:rsidRPr="00142AEB">
        <w:rPr>
          <w:rFonts w:ascii="Bookman Old Style" w:hAnsi="Bookman Old Style"/>
          <w:sz w:val="24"/>
          <w:szCs w:val="24"/>
        </w:rPr>
        <w:t>ota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Lhokseumawe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Nomor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19 </w:t>
      </w:r>
      <w:proofErr w:type="spellStart"/>
      <w:r w:rsidRPr="00142AEB">
        <w:rPr>
          <w:rFonts w:ascii="Bookman Old Style" w:hAnsi="Bookman Old Style"/>
          <w:sz w:val="24"/>
          <w:szCs w:val="24"/>
        </w:rPr>
        <w:t>Tahun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2017 </w:t>
      </w:r>
      <w:proofErr w:type="spellStart"/>
      <w:r w:rsidRPr="00142AEB">
        <w:rPr>
          <w:rFonts w:ascii="Bookman Old Style" w:hAnsi="Bookman Old Style"/>
          <w:sz w:val="24"/>
          <w:szCs w:val="24"/>
        </w:rPr>
        <w:t>tentang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Kedudukan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42AEB">
        <w:rPr>
          <w:rFonts w:ascii="Bookman Old Style" w:hAnsi="Bookman Old Style"/>
          <w:sz w:val="24"/>
          <w:szCs w:val="24"/>
        </w:rPr>
        <w:t>Susunan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Organisasi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42AEB">
        <w:rPr>
          <w:rFonts w:ascii="Bookman Old Style" w:hAnsi="Bookman Old Style"/>
          <w:sz w:val="24"/>
          <w:szCs w:val="24"/>
        </w:rPr>
        <w:t>Tugas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42AEB">
        <w:rPr>
          <w:rFonts w:ascii="Bookman Old Style" w:hAnsi="Bookman Old Style"/>
          <w:sz w:val="24"/>
          <w:szCs w:val="24"/>
        </w:rPr>
        <w:t>Fungsi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dan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Tata </w:t>
      </w:r>
      <w:proofErr w:type="spellStart"/>
      <w:r w:rsidRPr="00142AEB">
        <w:rPr>
          <w:rFonts w:ascii="Bookman Old Style" w:hAnsi="Bookman Old Style"/>
          <w:sz w:val="24"/>
          <w:szCs w:val="24"/>
        </w:rPr>
        <w:t>Kerja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Dinas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Penanaman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Modal, </w:t>
      </w:r>
      <w:proofErr w:type="spellStart"/>
      <w:r w:rsidRPr="00142AEB">
        <w:rPr>
          <w:rFonts w:ascii="Bookman Old Style" w:hAnsi="Bookman Old Style"/>
          <w:sz w:val="24"/>
          <w:szCs w:val="24"/>
        </w:rPr>
        <w:t>Pelayanan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Terpadu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Satu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Pintu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dan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Tenaga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2AEB">
        <w:rPr>
          <w:rFonts w:ascii="Bookman Old Style" w:hAnsi="Bookman Old Style"/>
          <w:sz w:val="24"/>
          <w:szCs w:val="24"/>
        </w:rPr>
        <w:t>Kerja</w:t>
      </w:r>
      <w:proofErr w:type="spellEnd"/>
      <w:r w:rsidRPr="00142AEB">
        <w:rPr>
          <w:rFonts w:ascii="Bookman Old Style" w:hAnsi="Bookman Old Style"/>
          <w:sz w:val="24"/>
          <w:szCs w:val="24"/>
        </w:rPr>
        <w:t xml:space="preserve"> Kota </w:t>
      </w:r>
      <w:proofErr w:type="spellStart"/>
      <w:r w:rsidRPr="00142AEB">
        <w:rPr>
          <w:rFonts w:ascii="Bookman Old Style" w:hAnsi="Bookman Old Style"/>
          <w:sz w:val="24"/>
          <w:szCs w:val="24"/>
        </w:rPr>
        <w:t>Lhokseumawe</w:t>
      </w:r>
      <w:proofErr w:type="spellEnd"/>
      <w:r w:rsidRPr="00142AEB">
        <w:rPr>
          <w:rFonts w:ascii="Bookman Old Style" w:hAnsi="Bookman Old Style"/>
          <w:sz w:val="24"/>
          <w:szCs w:val="24"/>
        </w:rPr>
        <w:t>;</w:t>
      </w:r>
    </w:p>
    <w:bookmarkEnd w:id="0"/>
    <w:p w14:paraId="702096B7" w14:textId="77777777" w:rsidR="00040C17" w:rsidRPr="00371C8A" w:rsidRDefault="00040C17" w:rsidP="00040C17">
      <w:pPr>
        <w:pStyle w:val="ListParagraph"/>
        <w:ind w:left="0"/>
        <w:rPr>
          <w:rFonts w:ascii="Bookman Old Style" w:hAnsi="Bookman Old Style" w:cs="Tahoma"/>
          <w:lang w:val="id-ID"/>
        </w:rPr>
      </w:pPr>
    </w:p>
    <w:p w14:paraId="2D42EA3C" w14:textId="77777777" w:rsidR="00040C17" w:rsidRPr="00D030AE" w:rsidRDefault="00040C17" w:rsidP="00040C17">
      <w:pPr>
        <w:tabs>
          <w:tab w:val="left" w:pos="1620"/>
          <w:tab w:val="left" w:pos="1800"/>
        </w:tabs>
        <w:jc w:val="both"/>
        <w:rPr>
          <w:rFonts w:ascii="Bookman Old Style" w:hAnsi="Bookman Old Style" w:cs="Tahoma"/>
          <w:lang w:val="id-ID"/>
        </w:rPr>
      </w:pPr>
    </w:p>
    <w:p w14:paraId="7B20CE18" w14:textId="77777777" w:rsidR="00040C17" w:rsidRPr="006F7ADE" w:rsidRDefault="00040C17" w:rsidP="00040C17">
      <w:pPr>
        <w:tabs>
          <w:tab w:val="left" w:pos="1620"/>
          <w:tab w:val="left" w:pos="1800"/>
        </w:tabs>
        <w:jc w:val="center"/>
        <w:rPr>
          <w:rFonts w:ascii="Bookman Old Style" w:hAnsi="Bookman Old Style" w:cs="Tahoma"/>
          <w:lang w:val="en-US"/>
        </w:rPr>
      </w:pPr>
      <w:proofErr w:type="gramStart"/>
      <w:r w:rsidRPr="00371C8A">
        <w:rPr>
          <w:rFonts w:ascii="Bookman Old Style" w:hAnsi="Bookman Old Style" w:cs="Tahoma"/>
          <w:lang w:val="en-US"/>
        </w:rPr>
        <w:t>MEMUTUSKAN :</w:t>
      </w:r>
      <w:proofErr w:type="gramEnd"/>
    </w:p>
    <w:p w14:paraId="348F67CE" w14:textId="77777777" w:rsidR="00040C17" w:rsidRPr="00371C8A" w:rsidRDefault="00040C17" w:rsidP="00040C17">
      <w:pPr>
        <w:tabs>
          <w:tab w:val="left" w:pos="1620"/>
          <w:tab w:val="left" w:pos="2436"/>
        </w:tabs>
        <w:ind w:left="1890" w:hanging="1890"/>
        <w:jc w:val="both"/>
        <w:rPr>
          <w:rFonts w:ascii="Bookman Old Style" w:hAnsi="Bookman Old Style" w:cs="Tahoma"/>
        </w:rPr>
      </w:pPr>
      <w:proofErr w:type="spellStart"/>
      <w:r w:rsidRPr="00371C8A">
        <w:rPr>
          <w:rFonts w:ascii="Bookman Old Style" w:hAnsi="Bookman Old Style" w:cs="Tahoma"/>
          <w:lang w:val="en-US"/>
        </w:rPr>
        <w:t>Menetapkan</w:t>
      </w:r>
      <w:proofErr w:type="spellEnd"/>
      <w:r w:rsidRPr="00371C8A">
        <w:rPr>
          <w:rFonts w:ascii="Bookman Old Style" w:hAnsi="Bookman Old Style" w:cs="Tahoma"/>
          <w:b/>
          <w:lang w:val="en-US"/>
        </w:rPr>
        <w:tab/>
      </w:r>
      <w:r w:rsidRPr="00371C8A">
        <w:rPr>
          <w:rFonts w:ascii="Bookman Old Style" w:hAnsi="Bookman Old Style" w:cs="Tahoma"/>
          <w:lang w:val="en-US"/>
        </w:rPr>
        <w:t>:</w:t>
      </w:r>
      <w:r w:rsidRPr="00371C8A">
        <w:rPr>
          <w:rFonts w:ascii="Bookman Old Style" w:hAnsi="Bookman Old Style" w:cs="Tahoma"/>
          <w:lang w:val="en-US"/>
        </w:rPr>
        <w:tab/>
      </w:r>
    </w:p>
    <w:p w14:paraId="7C8E11B0" w14:textId="77777777" w:rsidR="00040C17" w:rsidRPr="00371C8A" w:rsidRDefault="00040C17" w:rsidP="00040C17">
      <w:pPr>
        <w:tabs>
          <w:tab w:val="left" w:pos="1620"/>
          <w:tab w:val="left" w:pos="1800"/>
        </w:tabs>
        <w:ind w:left="1800" w:hanging="1800"/>
        <w:jc w:val="both"/>
        <w:rPr>
          <w:rFonts w:ascii="Bookman Old Style" w:hAnsi="Bookman Old Style" w:cs="Tahoma"/>
          <w:lang w:val="en-US"/>
        </w:rPr>
      </w:pPr>
    </w:p>
    <w:p w14:paraId="7149948E" w14:textId="16752BB4" w:rsidR="00040C17" w:rsidRPr="00B9395F" w:rsidRDefault="00040C17" w:rsidP="00BA73B9">
      <w:pPr>
        <w:tabs>
          <w:tab w:val="left" w:pos="1560"/>
          <w:tab w:val="left" w:pos="1843"/>
          <w:tab w:val="left" w:pos="1985"/>
        </w:tabs>
        <w:spacing w:after="120"/>
        <w:ind w:left="1843" w:hanging="1843"/>
        <w:jc w:val="both"/>
        <w:rPr>
          <w:rFonts w:ascii="Bookman Old Style" w:hAnsi="Bookman Old Style"/>
          <w:color w:val="000000"/>
        </w:rPr>
      </w:pPr>
      <w:r w:rsidRPr="00371C8A">
        <w:rPr>
          <w:rFonts w:ascii="Bookman Old Style" w:hAnsi="Bookman Old Style" w:cs="Tahoma"/>
          <w:lang w:val="en-US"/>
        </w:rPr>
        <w:t>KESATU</w:t>
      </w:r>
      <w:r w:rsidR="00BA73B9">
        <w:rPr>
          <w:rFonts w:ascii="Bookman Old Style" w:hAnsi="Bookman Old Style" w:cs="Tahoma"/>
          <w:lang w:val="en-US"/>
        </w:rPr>
        <w:tab/>
        <w:t xml:space="preserve"> </w:t>
      </w:r>
      <w:r w:rsidRPr="00371C8A">
        <w:rPr>
          <w:rFonts w:ascii="Bookman Old Style" w:hAnsi="Bookman Old Style" w:cs="Tahoma"/>
          <w:lang w:val="en-US"/>
        </w:rPr>
        <w:t xml:space="preserve">: </w:t>
      </w:r>
      <w:r w:rsidRPr="00371C8A">
        <w:rPr>
          <w:rFonts w:ascii="Bookman Old Style" w:hAnsi="Bookman Old Style" w:cs="Tahoma"/>
          <w:lang w:val="en-US"/>
        </w:rPr>
        <w:tab/>
      </w:r>
      <w:proofErr w:type="spellStart"/>
      <w:r w:rsidR="00217F3E" w:rsidRPr="001574B7">
        <w:rPr>
          <w:rFonts w:ascii="Bookman Old Style" w:hAnsi="Bookman Old Style" w:cs="Tahoma"/>
          <w:lang w:val="en-US"/>
        </w:rPr>
        <w:t>Panitia</w:t>
      </w:r>
      <w:proofErr w:type="spellEnd"/>
      <w:r w:rsidR="00217F3E" w:rsidRPr="001574B7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 w:rsidRPr="001574B7">
        <w:rPr>
          <w:rFonts w:ascii="Bookman Old Style" w:hAnsi="Bookman Old Style" w:cs="Tahoma"/>
          <w:lang w:val="en-US"/>
        </w:rPr>
        <w:t>Pelaksana</w:t>
      </w:r>
      <w:r w:rsidR="006B15A3">
        <w:rPr>
          <w:rFonts w:ascii="Bookman Old Style" w:hAnsi="Bookman Old Style" w:cs="Tahoma"/>
          <w:lang w:val="en-US"/>
        </w:rPr>
        <w:t>an</w:t>
      </w:r>
      <w:proofErr w:type="spellEnd"/>
      <w:r w:rsidR="00217F3E" w:rsidRPr="001574B7">
        <w:rPr>
          <w:rFonts w:ascii="Bookman Old Style" w:hAnsi="Bookman Old Style" w:cs="Tahoma"/>
          <w:lang w:val="en-US"/>
        </w:rPr>
        <w:t> </w:t>
      </w:r>
      <w:proofErr w:type="spellStart"/>
      <w:r w:rsidR="006B15A3">
        <w:rPr>
          <w:rFonts w:ascii="Bookman Old Style" w:hAnsi="Bookman Old Style" w:cs="Tahoma"/>
          <w:lang w:val="en-US"/>
        </w:rPr>
        <w:t>Penandatanganan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Perjanjian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Kerja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Sama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antara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Kepala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Dinas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Penanaman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Modal, </w:t>
      </w:r>
      <w:proofErr w:type="spellStart"/>
      <w:r w:rsidR="00217F3E">
        <w:rPr>
          <w:rFonts w:ascii="Bookman Old Style" w:hAnsi="Bookman Old Style" w:cs="Tahoma"/>
          <w:lang w:val="en-US"/>
        </w:rPr>
        <w:t>Pelayanan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Terpadu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Satu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Pintu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dan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Tenaga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Kerja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Kota </w:t>
      </w:r>
      <w:proofErr w:type="spellStart"/>
      <w:r w:rsidR="00217F3E">
        <w:rPr>
          <w:rFonts w:ascii="Bookman Old Style" w:hAnsi="Bookman Old Style" w:cs="Tahoma"/>
          <w:lang w:val="en-US"/>
        </w:rPr>
        <w:t>Lhokseumawe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dengan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Organisasi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Perangkat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Daerah </w:t>
      </w:r>
      <w:proofErr w:type="spellStart"/>
      <w:r w:rsidR="00217F3E">
        <w:rPr>
          <w:rFonts w:ascii="Bookman Old Style" w:hAnsi="Bookman Old Style" w:cs="Tahoma"/>
          <w:lang w:val="en-US"/>
        </w:rPr>
        <w:t>dan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Instansi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217F3E">
        <w:rPr>
          <w:rFonts w:ascii="Bookman Old Style" w:hAnsi="Bookman Old Style" w:cs="Tahoma"/>
          <w:lang w:val="en-US"/>
        </w:rPr>
        <w:t>Vertikal</w:t>
      </w:r>
      <w:proofErr w:type="spellEnd"/>
      <w:r w:rsidR="00217F3E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serta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Panitia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Soft Launching </w:t>
      </w:r>
      <w:r w:rsidR="00B9395F">
        <w:rPr>
          <w:rFonts w:ascii="Bookman Old Style" w:hAnsi="Bookman Old Style" w:cs="Tahoma"/>
          <w:lang w:val="en-US"/>
        </w:rPr>
        <w:t xml:space="preserve">yang </w:t>
      </w:r>
      <w:proofErr w:type="spellStart"/>
      <w:r w:rsidR="00B9395F">
        <w:rPr>
          <w:rFonts w:ascii="Bookman Old Style" w:hAnsi="Bookman Old Style" w:cs="Tahoma"/>
          <w:lang w:val="en-US"/>
        </w:rPr>
        <w:t>selanjutnya</w:t>
      </w:r>
      <w:proofErr w:type="spellEnd"/>
      <w:r w:rsid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>
        <w:rPr>
          <w:rFonts w:ascii="Bookman Old Style" w:hAnsi="Bookman Old Style" w:cs="Tahoma"/>
          <w:lang w:val="en-US"/>
        </w:rPr>
        <w:t>disebut</w:t>
      </w:r>
      <w:proofErr w:type="spellEnd"/>
      <w:r w:rsidR="00B9395F">
        <w:rPr>
          <w:rFonts w:ascii="Bookman Old Style" w:hAnsi="Bookman Old Style" w:cs="Tahoma"/>
          <w:lang w:val="en-US"/>
        </w:rPr>
        <w:t xml:space="preserve"> “</w:t>
      </w:r>
      <w:r w:rsidR="00B9395F" w:rsidRPr="00B9395F">
        <w:rPr>
          <w:rFonts w:ascii="Bookman Old Style" w:hAnsi="Bookman Old Style" w:cs="Tahoma"/>
          <w:i/>
          <w:iCs/>
          <w:lang w:val="en-US"/>
        </w:rPr>
        <w:t>Tim/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Paniti</w:t>
      </w:r>
      <w:r w:rsidR="00B9395F">
        <w:rPr>
          <w:rFonts w:ascii="Bookman Old Style" w:hAnsi="Bookman Old Style" w:cs="Tahoma"/>
          <w:i/>
          <w:iCs/>
          <w:lang w:val="en-US"/>
        </w:rPr>
        <w:t>a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6B15A3" w:rsidRPr="00B9395F">
        <w:rPr>
          <w:rFonts w:ascii="Bookman Old Style" w:hAnsi="Bookman Old Style" w:cs="Tahoma"/>
          <w:i/>
          <w:iCs/>
          <w:lang w:val="en-US"/>
        </w:rPr>
        <w:t>Pelaksana</w:t>
      </w:r>
      <w:proofErr w:type="spellEnd"/>
      <w:r w:rsidR="006B15A3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6B15A3" w:rsidRPr="00B9395F">
        <w:rPr>
          <w:rFonts w:ascii="Bookman Old Style" w:hAnsi="Bookman Old Style" w:cs="Tahoma"/>
          <w:i/>
          <w:iCs/>
          <w:lang w:val="en-US"/>
        </w:rPr>
        <w:t>Kegiatan</w:t>
      </w:r>
      <w:proofErr w:type="spellEnd"/>
      <w:r w:rsidR="006B15A3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6B15A3" w:rsidRPr="00B9395F">
        <w:rPr>
          <w:rFonts w:ascii="Bookman Old Style" w:hAnsi="Bookman Old Style" w:cs="Tahoma"/>
          <w:i/>
          <w:iCs/>
          <w:lang w:val="en-US"/>
        </w:rPr>
        <w:t>Penandatanganan</w:t>
      </w:r>
      <w:proofErr w:type="spellEnd"/>
      <w:r w:rsidR="006B15A3" w:rsidRPr="00B9395F">
        <w:rPr>
          <w:rFonts w:ascii="Bookman Old Style" w:hAnsi="Bookman Old Style" w:cs="Tahoma"/>
          <w:i/>
          <w:iCs/>
          <w:lang w:val="en-US"/>
        </w:rPr>
        <w:t xml:space="preserve">  </w:t>
      </w:r>
      <w:proofErr w:type="spellStart"/>
      <w:r w:rsidR="006B15A3" w:rsidRPr="00B9395F">
        <w:rPr>
          <w:rFonts w:ascii="Bookman Old Style" w:hAnsi="Bookman Old Style" w:cs="Tahoma"/>
          <w:i/>
          <w:iCs/>
          <w:lang w:val="en-US"/>
        </w:rPr>
        <w:t>Perjanjian</w:t>
      </w:r>
      <w:proofErr w:type="spellEnd"/>
      <w:r w:rsidR="006B15A3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6B15A3" w:rsidRPr="00B9395F">
        <w:rPr>
          <w:rFonts w:ascii="Bookman Old Style" w:hAnsi="Bookman Old Style" w:cs="Tahoma"/>
          <w:i/>
          <w:iCs/>
          <w:lang w:val="en-US"/>
        </w:rPr>
        <w:t>Kerja</w:t>
      </w:r>
      <w:proofErr w:type="spellEnd"/>
      <w:r w:rsidR="006B15A3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6B15A3" w:rsidRPr="00B9395F">
        <w:rPr>
          <w:rFonts w:ascii="Bookman Old Style" w:hAnsi="Bookman Old Style" w:cs="Tahoma"/>
          <w:i/>
          <w:iCs/>
          <w:lang w:val="en-US"/>
        </w:rPr>
        <w:t>Sama</w:t>
      </w:r>
      <w:proofErr w:type="spellEnd"/>
      <w:r w:rsidR="006B15A3" w:rsidRPr="00B9395F">
        <w:rPr>
          <w:rFonts w:ascii="Bookman Old Style" w:hAnsi="Bookman Old Style"/>
          <w:i/>
          <w:iCs/>
          <w:color w:val="000000"/>
        </w:rPr>
        <w:t xml:space="preserve"> </w:t>
      </w:r>
      <w:proofErr w:type="spellStart"/>
      <w:r w:rsidR="006B15A3">
        <w:rPr>
          <w:rFonts w:ascii="Bookman Old Style" w:hAnsi="Bookman Old Style" w:cs="Tahoma"/>
          <w:i/>
          <w:iCs/>
          <w:lang w:val="en-US"/>
        </w:rPr>
        <w:t>A</w:t>
      </w:r>
      <w:r w:rsidR="00B9395F" w:rsidRPr="00B9395F">
        <w:rPr>
          <w:rFonts w:ascii="Bookman Old Style" w:hAnsi="Bookman Old Style" w:cs="Tahoma"/>
          <w:i/>
          <w:iCs/>
          <w:lang w:val="en-US"/>
        </w:rPr>
        <w:t>ntara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Kepala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Dinas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Penanaman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Modal,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Pelayanan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Terpadu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Satu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Pintu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dan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Tenaga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Kerja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Kota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Lhokseumawe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dengan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Organisasi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Perangkat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Daerah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dan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Instansi</w:t>
      </w:r>
      <w:proofErr w:type="spellEnd"/>
      <w:r w:rsidR="00B9395F" w:rsidRPr="00B9395F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i/>
          <w:iCs/>
          <w:lang w:val="en-US"/>
        </w:rPr>
        <w:t>Vertikal</w:t>
      </w:r>
      <w:proofErr w:type="spellEnd"/>
      <w:r w:rsidR="006B15A3">
        <w:rPr>
          <w:rFonts w:ascii="Bookman Old Style" w:hAnsi="Bookman Old Style" w:cs="Tahoma"/>
          <w:i/>
          <w:iCs/>
          <w:lang w:val="en-US"/>
        </w:rPr>
        <w:t xml:space="preserve"> </w:t>
      </w:r>
      <w:proofErr w:type="spellStart"/>
      <w:r w:rsidR="006B15A3">
        <w:rPr>
          <w:rFonts w:ascii="Bookman Old Style" w:hAnsi="Bookman Old Style" w:cs="Tahoma"/>
          <w:lang w:val="en-US"/>
        </w:rPr>
        <w:t>Panitia</w:t>
      </w:r>
      <w:proofErr w:type="spellEnd"/>
      <w:r w:rsidR="006B15A3">
        <w:rPr>
          <w:rFonts w:ascii="Bookman Old Style" w:hAnsi="Bookman Old Style" w:cs="Tahoma"/>
          <w:lang w:val="en-US"/>
        </w:rPr>
        <w:t xml:space="preserve"> Soft Launching</w:t>
      </w:r>
      <w:r w:rsidR="00B9395F">
        <w:rPr>
          <w:rFonts w:ascii="Bookman Old Style" w:hAnsi="Bookman Old Style" w:cs="Tahoma"/>
          <w:lang w:val="en-US"/>
        </w:rPr>
        <w:t>”</w:t>
      </w:r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dengan</w:t>
      </w:r>
      <w:proofErr w:type="spellEnd"/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susunan</w:t>
      </w:r>
      <w:proofErr w:type="spellEnd"/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Panitia</w:t>
      </w:r>
      <w:proofErr w:type="spellEnd"/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sebagaimana</w:t>
      </w:r>
      <w:proofErr w:type="spellEnd"/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tercantum</w:t>
      </w:r>
      <w:proofErr w:type="spellEnd"/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dalam</w:t>
      </w:r>
      <w:proofErr w:type="spellEnd"/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lampiran</w:t>
      </w:r>
      <w:proofErr w:type="spellEnd"/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keputusan</w:t>
      </w:r>
      <w:proofErr w:type="spellEnd"/>
      <w:r w:rsid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>
        <w:rPr>
          <w:rFonts w:ascii="Bookman Old Style" w:hAnsi="Bookman Old Style"/>
          <w:color w:val="000000"/>
        </w:rPr>
        <w:t>ini</w:t>
      </w:r>
      <w:proofErr w:type="spellEnd"/>
      <w:r w:rsidR="00B9395F">
        <w:rPr>
          <w:rFonts w:ascii="Bookman Old Style" w:hAnsi="Bookman Old Style"/>
          <w:color w:val="000000"/>
        </w:rPr>
        <w:t>;</w:t>
      </w:r>
    </w:p>
    <w:p w14:paraId="3CE4A522" w14:textId="77777777" w:rsidR="00040C17" w:rsidRPr="00171E9B" w:rsidRDefault="00040C17" w:rsidP="004C1A09">
      <w:pPr>
        <w:tabs>
          <w:tab w:val="left" w:pos="1620"/>
          <w:tab w:val="left" w:pos="1843"/>
        </w:tabs>
        <w:jc w:val="both"/>
        <w:rPr>
          <w:rFonts w:ascii="Bookman Old Style" w:hAnsi="Bookman Old Style" w:cs="Tahoma"/>
          <w:sz w:val="20"/>
          <w:szCs w:val="20"/>
        </w:rPr>
      </w:pPr>
    </w:p>
    <w:p w14:paraId="371A24D5" w14:textId="41C2D8C1" w:rsidR="004F406D" w:rsidRPr="00B9395F" w:rsidRDefault="00040C17" w:rsidP="004379CF">
      <w:pPr>
        <w:tabs>
          <w:tab w:val="left" w:pos="1620"/>
          <w:tab w:val="left" w:pos="1843"/>
        </w:tabs>
        <w:ind w:left="1843" w:hanging="1843"/>
        <w:jc w:val="both"/>
        <w:rPr>
          <w:rFonts w:ascii="Bookman Old Style" w:hAnsi="Bookman Old Style" w:cs="Tahoma"/>
          <w:lang w:val="id-ID"/>
        </w:rPr>
      </w:pPr>
      <w:r w:rsidRPr="00371C8A">
        <w:rPr>
          <w:rFonts w:ascii="Bookman Old Style" w:hAnsi="Bookman Old Style" w:cs="Tahoma"/>
          <w:lang w:val="en-US"/>
        </w:rPr>
        <w:t>KEDUA</w:t>
      </w:r>
      <w:r w:rsidRPr="00371C8A">
        <w:rPr>
          <w:rFonts w:ascii="Bookman Old Style" w:hAnsi="Bookman Old Style" w:cs="Tahoma"/>
        </w:rPr>
        <w:tab/>
      </w:r>
      <w:r w:rsidRPr="00371C8A">
        <w:rPr>
          <w:rFonts w:ascii="Bookman Old Style" w:hAnsi="Bookman Old Style" w:cs="Tahoma"/>
          <w:lang w:val="en-US"/>
        </w:rPr>
        <w:t>:</w:t>
      </w:r>
      <w:r w:rsidR="004379CF">
        <w:rPr>
          <w:rFonts w:ascii="Bookman Old Style" w:hAnsi="Bookman Old Style" w:cs="Tahoma"/>
          <w:lang w:val="id-ID"/>
        </w:rPr>
        <w:tab/>
      </w:r>
      <w:r w:rsidR="00B9395F" w:rsidRPr="00B9395F">
        <w:rPr>
          <w:rFonts w:ascii="Bookman Old Style" w:hAnsi="Bookman Old Style" w:cs="Tahoma"/>
          <w:lang w:val="en-US"/>
        </w:rPr>
        <w:t>Tim/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Panitia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pelaksana</w:t>
      </w:r>
      <w:r w:rsidR="006B15A3">
        <w:rPr>
          <w:rFonts w:ascii="Bookman Old Style" w:hAnsi="Bookman Old Style" w:cs="Tahoma"/>
          <w:lang w:val="en-US"/>
        </w:rPr>
        <w:t>an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kegiatan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 w:rsidRPr="00B9395F">
        <w:rPr>
          <w:rFonts w:ascii="Bookman Old Style" w:hAnsi="Bookman Old Style" w:cs="Tahoma"/>
          <w:lang w:val="en-US"/>
        </w:rPr>
        <w:t>Penandatanganan</w:t>
      </w:r>
      <w:proofErr w:type="spellEnd"/>
      <w:r w:rsidR="006B15A3" w:rsidRPr="00B9395F">
        <w:rPr>
          <w:rFonts w:ascii="Bookman Old Style" w:hAnsi="Bookman Old Style" w:cs="Tahoma"/>
          <w:lang w:val="en-US"/>
        </w:rPr>
        <w:t xml:space="preserve">  </w:t>
      </w:r>
      <w:proofErr w:type="spellStart"/>
      <w:r w:rsidR="006B15A3" w:rsidRPr="00B9395F">
        <w:rPr>
          <w:rFonts w:ascii="Bookman Old Style" w:hAnsi="Bookman Old Style" w:cs="Tahoma"/>
          <w:lang w:val="en-US"/>
        </w:rPr>
        <w:t>Perjanjian</w:t>
      </w:r>
      <w:proofErr w:type="spellEnd"/>
      <w:r w:rsidR="006B15A3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 w:rsidRPr="00B9395F">
        <w:rPr>
          <w:rFonts w:ascii="Bookman Old Style" w:hAnsi="Bookman Old Style" w:cs="Tahoma"/>
          <w:lang w:val="en-US"/>
        </w:rPr>
        <w:t>Kerja</w:t>
      </w:r>
      <w:proofErr w:type="spellEnd"/>
      <w:r w:rsidR="006B15A3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6B15A3" w:rsidRPr="00B9395F">
        <w:rPr>
          <w:rFonts w:ascii="Bookman Old Style" w:hAnsi="Bookman Old Style" w:cs="Tahoma"/>
          <w:lang w:val="en-US"/>
        </w:rPr>
        <w:t>Sama</w:t>
      </w:r>
      <w:proofErr w:type="spellEnd"/>
      <w:r w:rsidR="006B15A3" w:rsidRPr="00B9395F">
        <w:rPr>
          <w:rFonts w:ascii="Bookman Old Style" w:hAnsi="Bookman Old Style"/>
          <w:color w:val="000000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antara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Kepala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Dinas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Penanaman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Modal,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Pelayanan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Terpadu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Satu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Pintu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dan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Tenaga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Kerja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Kota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Lhokseumawe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dengan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Organisasi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Perangkat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Daerah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dan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Instansi</w:t>
      </w:r>
      <w:proofErr w:type="spellEnd"/>
      <w:r w:rsidR="00B9395F" w:rsidRP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 w:rsidRPr="00B9395F">
        <w:rPr>
          <w:rFonts w:ascii="Bookman Old Style" w:hAnsi="Bookman Old Style" w:cs="Tahoma"/>
          <w:lang w:val="en-US"/>
        </w:rPr>
        <w:t>Vertikal</w:t>
      </w:r>
      <w:proofErr w:type="spellEnd"/>
      <w:r w:rsidR="00BA73B9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>
        <w:rPr>
          <w:rFonts w:ascii="Bookman Old Style" w:hAnsi="Bookman Old Style" w:cs="Tahoma"/>
          <w:lang w:val="en-US"/>
        </w:rPr>
        <w:t>serta</w:t>
      </w:r>
      <w:proofErr w:type="spellEnd"/>
      <w:r w:rsidR="00BA73B9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>
        <w:rPr>
          <w:rFonts w:ascii="Bookman Old Style" w:hAnsi="Bookman Old Style" w:cs="Tahoma"/>
          <w:lang w:val="en-US"/>
        </w:rPr>
        <w:t>panitia</w:t>
      </w:r>
      <w:proofErr w:type="spellEnd"/>
      <w:r w:rsidR="00BA73B9">
        <w:rPr>
          <w:rFonts w:ascii="Bookman Old Style" w:hAnsi="Bookman Old Style" w:cs="Tahoma"/>
          <w:lang w:val="en-US"/>
        </w:rPr>
        <w:t xml:space="preserve"> Soft Launching Mal </w:t>
      </w:r>
      <w:proofErr w:type="spellStart"/>
      <w:r w:rsidR="00BA73B9">
        <w:rPr>
          <w:rFonts w:ascii="Bookman Old Style" w:hAnsi="Bookman Old Style" w:cs="Tahoma"/>
          <w:lang w:val="en-US"/>
        </w:rPr>
        <w:t>Pelayan</w:t>
      </w:r>
      <w:r w:rsidR="006B15A3">
        <w:rPr>
          <w:rFonts w:ascii="Bookman Old Style" w:hAnsi="Bookman Old Style" w:cs="Tahoma"/>
          <w:lang w:val="en-US"/>
        </w:rPr>
        <w:t>an</w:t>
      </w:r>
      <w:proofErr w:type="spellEnd"/>
      <w:r w:rsidR="00BA73B9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>
        <w:rPr>
          <w:rFonts w:ascii="Bookman Old Style" w:hAnsi="Bookman Old Style" w:cs="Tahoma"/>
          <w:lang w:val="en-US"/>
        </w:rPr>
        <w:t>Publik</w:t>
      </w:r>
      <w:proofErr w:type="spellEnd"/>
      <w:r w:rsid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>
        <w:rPr>
          <w:rFonts w:ascii="Bookman Old Style" w:hAnsi="Bookman Old Style" w:cs="Tahoma"/>
          <w:lang w:val="en-US"/>
        </w:rPr>
        <w:t>mempunyai</w:t>
      </w:r>
      <w:proofErr w:type="spellEnd"/>
      <w:r w:rsid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>
        <w:rPr>
          <w:rFonts w:ascii="Bookman Old Style" w:hAnsi="Bookman Old Style" w:cs="Tahoma"/>
          <w:lang w:val="en-US"/>
        </w:rPr>
        <w:t>tugas</w:t>
      </w:r>
      <w:proofErr w:type="spellEnd"/>
      <w:r w:rsid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>
        <w:rPr>
          <w:rFonts w:ascii="Bookman Old Style" w:hAnsi="Bookman Old Style" w:cs="Tahoma"/>
          <w:lang w:val="en-US"/>
        </w:rPr>
        <w:t>sebagai</w:t>
      </w:r>
      <w:proofErr w:type="spellEnd"/>
      <w:r w:rsidR="00B939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9395F">
        <w:rPr>
          <w:rFonts w:ascii="Bookman Old Style" w:hAnsi="Bookman Old Style" w:cs="Tahoma"/>
          <w:lang w:val="en-US"/>
        </w:rPr>
        <w:t>berikut</w:t>
      </w:r>
      <w:proofErr w:type="spellEnd"/>
      <w:r w:rsidR="00B9395F">
        <w:rPr>
          <w:rFonts w:ascii="Bookman Old Style" w:hAnsi="Bookman Old Style" w:cs="Tahoma"/>
          <w:lang w:val="en-US"/>
        </w:rPr>
        <w:t>:</w:t>
      </w:r>
    </w:p>
    <w:p w14:paraId="1021B361" w14:textId="77777777" w:rsidR="004379CF" w:rsidRDefault="004379CF" w:rsidP="004379CF">
      <w:pPr>
        <w:tabs>
          <w:tab w:val="left" w:pos="1620"/>
          <w:tab w:val="left" w:pos="1843"/>
        </w:tabs>
        <w:ind w:left="1843" w:hanging="1843"/>
        <w:jc w:val="both"/>
        <w:rPr>
          <w:rFonts w:ascii="Bookman Old Style" w:hAnsi="Bookman Old Style" w:cs="Tahoma"/>
          <w:lang w:val="id-ID"/>
        </w:rPr>
      </w:pPr>
    </w:p>
    <w:p w14:paraId="165CEC95" w14:textId="46FB685F" w:rsidR="002D09F4" w:rsidRDefault="00B24184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Kepala Dinas bertanggung</w:t>
      </w:r>
      <w:r w:rsidR="002D09F4">
        <w:rPr>
          <w:rFonts w:ascii="Bookman Old Style" w:hAnsi="Bookman Old Style" w:cs="Tahoma"/>
          <w:lang w:val="id-ID"/>
        </w:rPr>
        <w:t>jawa</w:t>
      </w:r>
      <w:r>
        <w:rPr>
          <w:rFonts w:ascii="Bookman Old Style" w:hAnsi="Bookman Old Style" w:cs="Tahoma"/>
          <w:lang w:val="id-ID"/>
        </w:rPr>
        <w:t>b terhadap pelaksanaan kegiatan</w:t>
      </w:r>
      <w:r>
        <w:rPr>
          <w:rFonts w:ascii="Bookman Old Style" w:hAnsi="Bookman Old Style" w:cs="Tahoma"/>
          <w:lang w:val="en-US"/>
        </w:rPr>
        <w:t>;</w:t>
      </w:r>
    </w:p>
    <w:p w14:paraId="41B455F9" w14:textId="35DFD237" w:rsidR="002D09F4" w:rsidRDefault="002D09F4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Ketua </w:t>
      </w:r>
      <w:r w:rsidR="00B24184">
        <w:rPr>
          <w:rFonts w:ascii="Bookman Old Style" w:hAnsi="Bookman Old Style" w:cs="Tahoma"/>
          <w:lang w:val="id-ID"/>
        </w:rPr>
        <w:t>bertanggungjawab</w:t>
      </w:r>
      <w:r w:rsidR="001A7C54">
        <w:rPr>
          <w:rFonts w:ascii="Bookman Old Style" w:hAnsi="Bookman Old Style" w:cs="Tahoma"/>
          <w:lang w:val="id-ID"/>
        </w:rPr>
        <w:t xml:space="preserve"> mengendalikan segala persiapan, pelaksanaan, dan evaluasi acara</w:t>
      </w:r>
      <w:r w:rsidR="00B24184">
        <w:rPr>
          <w:rFonts w:ascii="Bookman Old Style" w:hAnsi="Bookman Old Style" w:cs="Tahoma"/>
          <w:lang w:val="en-US"/>
        </w:rPr>
        <w:t>;</w:t>
      </w:r>
      <w:r>
        <w:rPr>
          <w:rFonts w:ascii="Bookman Old Style" w:hAnsi="Bookman Old Style" w:cs="Tahoma"/>
          <w:lang w:val="id-ID"/>
        </w:rPr>
        <w:t xml:space="preserve"> </w:t>
      </w:r>
    </w:p>
    <w:p w14:paraId="61B219FE" w14:textId="66904951" w:rsidR="002D09F4" w:rsidRDefault="002D09F4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Wakil </w:t>
      </w:r>
      <w:r w:rsidR="006B15A3">
        <w:rPr>
          <w:rFonts w:ascii="Bookman Old Style" w:hAnsi="Bookman Old Style" w:cs="Tahoma"/>
          <w:lang w:val="id-ID"/>
        </w:rPr>
        <w:t>K</w:t>
      </w:r>
      <w:r>
        <w:rPr>
          <w:rFonts w:ascii="Bookman Old Style" w:hAnsi="Bookman Old Style" w:cs="Tahoma"/>
          <w:lang w:val="id-ID"/>
        </w:rPr>
        <w:t>etua</w:t>
      </w:r>
      <w:r w:rsidR="001A7C54">
        <w:rPr>
          <w:rFonts w:ascii="Bookman Old Style" w:hAnsi="Bookman Old Style" w:cs="Tahoma"/>
          <w:lang w:val="id-ID"/>
        </w:rPr>
        <w:t xml:space="preserve"> </w:t>
      </w:r>
      <w:r w:rsidR="00B24184">
        <w:rPr>
          <w:rFonts w:ascii="Bookman Old Style" w:hAnsi="Bookman Old Style" w:cs="Tahoma"/>
          <w:lang w:val="id-ID"/>
        </w:rPr>
        <w:t>bertanggungjawab</w:t>
      </w:r>
      <w:r w:rsidR="001A7C54">
        <w:rPr>
          <w:rFonts w:ascii="Bookman Old Style" w:hAnsi="Bookman Old Style" w:cs="Tahoma"/>
          <w:lang w:val="id-ID"/>
        </w:rPr>
        <w:t xml:space="preserve"> untuk memberikan bantuan penuh dalam segala urusan </w:t>
      </w:r>
      <w:r w:rsidR="006B15A3">
        <w:rPr>
          <w:rFonts w:ascii="Bookman Old Style" w:hAnsi="Bookman Old Style" w:cs="Tahoma"/>
          <w:lang w:val="id-ID"/>
        </w:rPr>
        <w:t>K</w:t>
      </w:r>
      <w:r w:rsidR="001A7C54">
        <w:rPr>
          <w:rFonts w:ascii="Bookman Old Style" w:hAnsi="Bookman Old Style" w:cs="Tahoma"/>
          <w:lang w:val="id-ID"/>
        </w:rPr>
        <w:t>etua</w:t>
      </w:r>
      <w:r w:rsidR="00B24184">
        <w:rPr>
          <w:rFonts w:ascii="Bookman Old Style" w:hAnsi="Bookman Old Style" w:cs="Tahoma"/>
          <w:lang w:val="en-US"/>
        </w:rPr>
        <w:t>;</w:t>
      </w:r>
    </w:p>
    <w:p w14:paraId="714ECD29" w14:textId="38C0F9EE" w:rsidR="002D09F4" w:rsidRPr="00B24184" w:rsidRDefault="002D09F4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Sekretaris </w:t>
      </w:r>
      <w:r w:rsidR="00B24184">
        <w:rPr>
          <w:rFonts w:ascii="Bookman Old Style" w:hAnsi="Bookman Old Style" w:cs="Tahoma"/>
          <w:lang w:val="id-ID"/>
        </w:rPr>
        <w:t>bertanggungjawab</w:t>
      </w:r>
      <w:r>
        <w:rPr>
          <w:rFonts w:ascii="Bookman Old Style" w:hAnsi="Bookman Old Style" w:cs="Tahoma"/>
          <w:lang w:val="id-ID"/>
        </w:rPr>
        <w:t xml:space="preserve"> terhadap </w:t>
      </w:r>
      <w:proofErr w:type="spellStart"/>
      <w:r w:rsidR="00B24184">
        <w:rPr>
          <w:rFonts w:ascii="Bookman Old Style" w:hAnsi="Bookman Old Style" w:cs="Tahoma"/>
          <w:lang w:val="en-US"/>
        </w:rPr>
        <w:t>tertib</w:t>
      </w:r>
      <w:proofErr w:type="spellEnd"/>
      <w:r w:rsidR="00B24184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id-ID"/>
        </w:rPr>
        <w:t>administrasi pela</w:t>
      </w:r>
      <w:r w:rsidR="008001B1">
        <w:rPr>
          <w:rFonts w:ascii="Bookman Old Style" w:hAnsi="Bookman Old Style" w:cs="Tahoma"/>
          <w:lang w:val="id-ID"/>
        </w:rPr>
        <w:t>k</w:t>
      </w:r>
      <w:r>
        <w:rPr>
          <w:rFonts w:ascii="Bookman Old Style" w:hAnsi="Bookman Old Style" w:cs="Tahoma"/>
          <w:lang w:val="id-ID"/>
        </w:rPr>
        <w:t>sanaan kegiatan dan laporan pela</w:t>
      </w:r>
      <w:r w:rsidR="008001B1">
        <w:rPr>
          <w:rFonts w:ascii="Bookman Old Style" w:hAnsi="Bookman Old Style" w:cs="Tahoma"/>
          <w:lang w:val="id-ID"/>
        </w:rPr>
        <w:t>k</w:t>
      </w:r>
      <w:r>
        <w:rPr>
          <w:rFonts w:ascii="Bookman Old Style" w:hAnsi="Bookman Old Style" w:cs="Tahoma"/>
          <w:lang w:val="id-ID"/>
        </w:rPr>
        <w:t xml:space="preserve">sanaan </w:t>
      </w:r>
      <w:proofErr w:type="spellStart"/>
      <w:r w:rsidR="00B24184">
        <w:rPr>
          <w:rFonts w:ascii="Bookman Old Style" w:hAnsi="Bookman Old Style" w:cs="Tahoma"/>
          <w:lang w:val="en-US"/>
        </w:rPr>
        <w:t>kegiatan</w:t>
      </w:r>
      <w:proofErr w:type="spellEnd"/>
      <w:r w:rsidR="00B24184">
        <w:rPr>
          <w:rFonts w:ascii="Bookman Old Style" w:hAnsi="Bookman Old Style" w:cs="Tahoma"/>
          <w:lang w:val="en-US"/>
        </w:rPr>
        <w:t>;</w:t>
      </w:r>
    </w:p>
    <w:p w14:paraId="2957028A" w14:textId="71FFC33E" w:rsidR="00B24184" w:rsidRDefault="00B24184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proofErr w:type="spellStart"/>
      <w:r>
        <w:rPr>
          <w:rFonts w:ascii="Bookman Old Style" w:hAnsi="Bookman Old Style" w:cs="Tahoma"/>
          <w:lang w:val="en-US"/>
        </w:rPr>
        <w:t>Wakil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Sekretaris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bertanggungjawab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untuk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memberikan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bantuan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penuh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dalam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segala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urusan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Sekretaris</w:t>
      </w:r>
      <w:proofErr w:type="spellEnd"/>
      <w:r>
        <w:rPr>
          <w:rFonts w:ascii="Bookman Old Style" w:hAnsi="Bookman Old Style" w:cs="Tahoma"/>
          <w:lang w:val="en-US"/>
        </w:rPr>
        <w:t>;</w:t>
      </w:r>
    </w:p>
    <w:p w14:paraId="771A7463" w14:textId="05388073" w:rsidR="002D09F4" w:rsidRDefault="002D09F4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Bendahara </w:t>
      </w:r>
      <w:r w:rsidR="00B24184">
        <w:rPr>
          <w:rFonts w:ascii="Bookman Old Style" w:hAnsi="Bookman Old Style" w:cs="Tahoma"/>
          <w:lang w:val="id-ID"/>
        </w:rPr>
        <w:t>bertanggungjawab</w:t>
      </w:r>
      <w:r>
        <w:rPr>
          <w:rFonts w:ascii="Bookman Old Style" w:hAnsi="Bookman Old Style" w:cs="Tahoma"/>
          <w:lang w:val="id-ID"/>
        </w:rPr>
        <w:t xml:space="preserve"> </w:t>
      </w:r>
      <w:r w:rsidR="00BA73B9">
        <w:rPr>
          <w:rFonts w:ascii="Bookman Old Style" w:hAnsi="Bookman Old Style" w:cs="Tahoma"/>
          <w:lang w:val="id-ID"/>
        </w:rPr>
        <w:t xml:space="preserve">mengatur semua </w:t>
      </w:r>
      <w:proofErr w:type="spellStart"/>
      <w:r w:rsidR="00B24184">
        <w:rPr>
          <w:rFonts w:ascii="Bookman Old Style" w:hAnsi="Bookman Old Style" w:cs="Tahoma"/>
          <w:lang w:val="en-US"/>
        </w:rPr>
        <w:t>anggaran</w:t>
      </w:r>
      <w:proofErr w:type="spellEnd"/>
      <w:r>
        <w:rPr>
          <w:rFonts w:ascii="Bookman Old Style" w:hAnsi="Bookman Old Style" w:cs="Tahoma"/>
          <w:lang w:val="id-ID"/>
        </w:rPr>
        <w:t xml:space="preserve"> yang dibutuhkan dalam pelaksana</w:t>
      </w:r>
      <w:r w:rsidR="008001B1">
        <w:rPr>
          <w:rFonts w:ascii="Bookman Old Style" w:hAnsi="Bookman Old Style" w:cs="Tahoma"/>
          <w:lang w:val="id-ID"/>
        </w:rPr>
        <w:t>an</w:t>
      </w:r>
      <w:r w:rsidR="00B24184">
        <w:rPr>
          <w:rFonts w:ascii="Bookman Old Style" w:hAnsi="Bookman Old Style" w:cs="Tahoma"/>
          <w:lang w:val="id-ID"/>
        </w:rPr>
        <w:t xml:space="preserve"> kegiatan</w:t>
      </w:r>
      <w:r w:rsidR="00B24184">
        <w:rPr>
          <w:rFonts w:ascii="Bookman Old Style" w:hAnsi="Bookman Old Style" w:cs="Tahoma"/>
          <w:lang w:val="en-US"/>
        </w:rPr>
        <w:t>;</w:t>
      </w:r>
    </w:p>
    <w:p w14:paraId="15FE61DC" w14:textId="299DF86E" w:rsidR="001B600F" w:rsidRDefault="001B600F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Seksi </w:t>
      </w:r>
      <w:r w:rsidR="008001B1">
        <w:rPr>
          <w:rFonts w:ascii="Bookman Old Style" w:hAnsi="Bookman Old Style" w:cs="Tahoma"/>
          <w:lang w:val="id-ID"/>
        </w:rPr>
        <w:t>K</w:t>
      </w:r>
      <w:r>
        <w:rPr>
          <w:rFonts w:ascii="Bookman Old Style" w:hAnsi="Bookman Old Style" w:cs="Tahoma"/>
          <w:lang w:val="id-ID"/>
        </w:rPr>
        <w:t xml:space="preserve">onsumsi </w:t>
      </w:r>
      <w:r w:rsidR="00B24184">
        <w:rPr>
          <w:rFonts w:ascii="Bookman Old Style" w:hAnsi="Bookman Old Style" w:cs="Tahoma"/>
          <w:lang w:val="id-ID"/>
        </w:rPr>
        <w:t>bertanggungjawab</w:t>
      </w:r>
      <w:r>
        <w:rPr>
          <w:rFonts w:ascii="Bookman Old Style" w:hAnsi="Bookman Old Style" w:cs="Tahoma"/>
          <w:lang w:val="id-ID"/>
        </w:rPr>
        <w:t xml:space="preserve"> menyediakan makanan dan minuman bagi semua pihak yang terlibat dalam acara </w:t>
      </w:r>
    </w:p>
    <w:p w14:paraId="45EF50E3" w14:textId="7216B3DD" w:rsidR="008001B1" w:rsidRPr="00B24184" w:rsidRDefault="001B600F" w:rsidP="008001B1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 w:rsidRPr="001A7C54">
        <w:rPr>
          <w:rFonts w:ascii="Bookman Old Style" w:hAnsi="Bookman Old Style" w:cs="Tahoma"/>
          <w:lang w:val="id-ID"/>
        </w:rPr>
        <w:t xml:space="preserve">Seksi </w:t>
      </w:r>
      <w:r w:rsidR="00B24184">
        <w:rPr>
          <w:rFonts w:ascii="Bookman Old Style" w:hAnsi="Bookman Old Style" w:cs="Tahoma"/>
          <w:lang w:val="en-US"/>
        </w:rPr>
        <w:t>A</w:t>
      </w:r>
      <w:r w:rsidRPr="001A7C54">
        <w:rPr>
          <w:rFonts w:ascii="Bookman Old Style" w:hAnsi="Bookman Old Style" w:cs="Tahoma"/>
          <w:lang w:val="id-ID"/>
        </w:rPr>
        <w:t xml:space="preserve">cara </w:t>
      </w:r>
      <w:r w:rsidR="00B24184">
        <w:rPr>
          <w:rFonts w:ascii="Bookman Old Style" w:hAnsi="Bookman Old Style" w:cs="Tahoma"/>
          <w:lang w:val="id-ID"/>
        </w:rPr>
        <w:t>bertanggungjawab</w:t>
      </w:r>
      <w:r>
        <w:rPr>
          <w:rFonts w:ascii="Bookman Old Style" w:hAnsi="Bookman Old Style" w:cs="Tahoma"/>
          <w:lang w:val="id-ID"/>
        </w:rPr>
        <w:t xml:space="preserve"> </w:t>
      </w:r>
      <w:r w:rsidR="001A7C54">
        <w:rPr>
          <w:rFonts w:ascii="Bookman Old Style" w:hAnsi="Bookman Old Style" w:cs="Tahoma"/>
          <w:lang w:val="id-ID"/>
        </w:rPr>
        <w:t xml:space="preserve">mengatur dan mempersiapkan  </w:t>
      </w:r>
      <w:proofErr w:type="spellStart"/>
      <w:r w:rsidR="00B24184">
        <w:rPr>
          <w:rFonts w:ascii="Bookman Old Style" w:hAnsi="Bookman Old Style" w:cs="Tahoma"/>
          <w:lang w:val="en-US"/>
        </w:rPr>
        <w:t>tertib</w:t>
      </w:r>
      <w:proofErr w:type="spellEnd"/>
      <w:r w:rsidR="00547FAA">
        <w:rPr>
          <w:rFonts w:ascii="Bookman Old Style" w:hAnsi="Bookman Old Style" w:cs="Tahoma"/>
          <w:lang w:val="en-US"/>
        </w:rPr>
        <w:t xml:space="preserve"> </w:t>
      </w:r>
      <w:proofErr w:type="spellStart"/>
      <w:r w:rsidR="00547FAA">
        <w:rPr>
          <w:rFonts w:ascii="Bookman Old Style" w:hAnsi="Bookman Old Style" w:cs="Tahoma"/>
          <w:lang w:val="en-US"/>
        </w:rPr>
        <w:t>dan</w:t>
      </w:r>
      <w:proofErr w:type="spellEnd"/>
      <w:r w:rsidR="00547FAA">
        <w:rPr>
          <w:rFonts w:ascii="Bookman Old Style" w:hAnsi="Bookman Old Style" w:cs="Tahoma"/>
          <w:lang w:val="en-US"/>
        </w:rPr>
        <w:t xml:space="preserve"> </w:t>
      </w:r>
      <w:proofErr w:type="spellStart"/>
      <w:r w:rsidR="00547FAA">
        <w:rPr>
          <w:rFonts w:ascii="Bookman Old Style" w:hAnsi="Bookman Old Style" w:cs="Tahoma"/>
          <w:lang w:val="en-US"/>
        </w:rPr>
        <w:t>penatalaksanaan</w:t>
      </w:r>
      <w:proofErr w:type="spellEnd"/>
      <w:r w:rsidR="00547FAA">
        <w:rPr>
          <w:rFonts w:ascii="Bookman Old Style" w:hAnsi="Bookman Old Style" w:cs="Tahoma"/>
          <w:lang w:val="id-ID"/>
        </w:rPr>
        <w:t xml:space="preserve"> </w:t>
      </w:r>
      <w:proofErr w:type="spellStart"/>
      <w:r w:rsidR="00547FAA">
        <w:rPr>
          <w:rFonts w:ascii="Bookman Old Style" w:hAnsi="Bookman Old Style" w:cs="Tahoma"/>
          <w:lang w:val="en-US"/>
        </w:rPr>
        <w:t>kegiatan</w:t>
      </w:r>
      <w:proofErr w:type="spellEnd"/>
      <w:r w:rsidR="00547FAA">
        <w:rPr>
          <w:rFonts w:ascii="Bookman Old Style" w:hAnsi="Bookman Old Style" w:cs="Tahoma"/>
          <w:lang w:val="en-US"/>
        </w:rPr>
        <w:t>;</w:t>
      </w:r>
    </w:p>
    <w:p w14:paraId="78166244" w14:textId="0A7792DF" w:rsidR="001B600F" w:rsidRDefault="001B600F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Seksi </w:t>
      </w:r>
      <w:r w:rsidR="008001B1">
        <w:rPr>
          <w:rFonts w:ascii="Bookman Old Style" w:hAnsi="Bookman Old Style" w:cs="Tahoma"/>
          <w:lang w:val="id-ID"/>
        </w:rPr>
        <w:t>D</w:t>
      </w:r>
      <w:r>
        <w:rPr>
          <w:rFonts w:ascii="Bookman Old Style" w:hAnsi="Bookman Old Style" w:cs="Tahoma"/>
          <w:lang w:val="id-ID"/>
        </w:rPr>
        <w:t xml:space="preserve">ekorasi </w:t>
      </w:r>
      <w:r w:rsidR="00B24184">
        <w:rPr>
          <w:rFonts w:ascii="Bookman Old Style" w:hAnsi="Bookman Old Style" w:cs="Tahoma"/>
          <w:lang w:val="id-ID"/>
        </w:rPr>
        <w:t>bertanggungjawab</w:t>
      </w:r>
      <w:r>
        <w:rPr>
          <w:rFonts w:ascii="Bookman Old Style" w:hAnsi="Bookman Old Style" w:cs="Tahoma"/>
          <w:lang w:val="id-ID"/>
        </w:rPr>
        <w:t xml:space="preserve"> dalam </w:t>
      </w:r>
      <w:r w:rsidR="001A7C54">
        <w:rPr>
          <w:rFonts w:ascii="Bookman Old Style" w:hAnsi="Bookman Old Style" w:cs="Tahoma"/>
          <w:lang w:val="id-ID"/>
        </w:rPr>
        <w:t xml:space="preserve">persiapan serta </w:t>
      </w:r>
      <w:r>
        <w:rPr>
          <w:rFonts w:ascii="Bookman Old Style" w:hAnsi="Bookman Old Style" w:cs="Tahoma"/>
          <w:lang w:val="id-ID"/>
        </w:rPr>
        <w:t>mengatur</w:t>
      </w:r>
      <w:r w:rsidR="001A7C54" w:rsidRPr="001A7C54">
        <w:rPr>
          <w:rFonts w:ascii="Bookman Old Style" w:hAnsi="Bookman Old Style" w:cs="Tahoma"/>
          <w:lang w:val="id-ID"/>
        </w:rPr>
        <w:t xml:space="preserve"> </w:t>
      </w:r>
      <w:r w:rsidR="001A7C54">
        <w:rPr>
          <w:rFonts w:ascii="Bookman Old Style" w:hAnsi="Bookman Old Style" w:cs="Tahoma"/>
          <w:lang w:val="id-ID"/>
        </w:rPr>
        <w:t>segala perlengkapan</w:t>
      </w:r>
      <w:r>
        <w:rPr>
          <w:rFonts w:ascii="Bookman Old Style" w:hAnsi="Bookman Old Style" w:cs="Tahoma"/>
          <w:lang w:val="id-ID"/>
        </w:rPr>
        <w:t xml:space="preserve"> tata ruang </w:t>
      </w:r>
      <w:r w:rsidR="001A7C54">
        <w:rPr>
          <w:rFonts w:ascii="Bookman Old Style" w:hAnsi="Bookman Old Style" w:cs="Tahoma"/>
          <w:lang w:val="id-ID"/>
        </w:rPr>
        <w:t>dan</w:t>
      </w:r>
      <w:r>
        <w:rPr>
          <w:rFonts w:ascii="Bookman Old Style" w:hAnsi="Bookman Old Style" w:cs="Tahoma"/>
          <w:lang w:val="id-ID"/>
        </w:rPr>
        <w:t xml:space="preserve"> </w:t>
      </w:r>
      <w:proofErr w:type="spellStart"/>
      <w:r w:rsidR="00547FAA">
        <w:rPr>
          <w:rFonts w:ascii="Bookman Old Style" w:hAnsi="Bookman Old Style" w:cs="Tahoma"/>
          <w:lang w:val="en-US"/>
        </w:rPr>
        <w:t>dekorasi</w:t>
      </w:r>
      <w:proofErr w:type="spellEnd"/>
      <w:r>
        <w:rPr>
          <w:rFonts w:ascii="Bookman Old Style" w:hAnsi="Bookman Old Style" w:cs="Tahoma"/>
          <w:lang w:val="id-ID"/>
        </w:rPr>
        <w:t xml:space="preserve"> tempat sesuai dengan tema acara</w:t>
      </w:r>
      <w:r w:rsidR="00547FAA">
        <w:rPr>
          <w:rFonts w:ascii="Bookman Old Style" w:hAnsi="Bookman Old Style" w:cs="Tahoma"/>
          <w:lang w:val="en-US"/>
        </w:rPr>
        <w:t>;</w:t>
      </w:r>
    </w:p>
    <w:p w14:paraId="47F6E0E8" w14:textId="181EF70D" w:rsidR="001B600F" w:rsidRDefault="001A7C54" w:rsidP="00BA73B9">
      <w:pPr>
        <w:pStyle w:val="ListParagraph"/>
        <w:numPr>
          <w:ilvl w:val="3"/>
          <w:numId w:val="1"/>
        </w:numPr>
        <w:tabs>
          <w:tab w:val="clear" w:pos="4320"/>
          <w:tab w:val="left" w:pos="1620"/>
          <w:tab w:val="left" w:pos="1843"/>
          <w:tab w:val="num" w:pos="3969"/>
        </w:tabs>
        <w:ind w:left="2268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Seksi </w:t>
      </w:r>
      <w:r w:rsidR="008001B1">
        <w:rPr>
          <w:rFonts w:ascii="Bookman Old Style" w:hAnsi="Bookman Old Style" w:cs="Tahoma"/>
          <w:lang w:val="id-ID"/>
        </w:rPr>
        <w:t>K</w:t>
      </w:r>
      <w:r>
        <w:rPr>
          <w:rFonts w:ascii="Bookman Old Style" w:hAnsi="Bookman Old Style" w:cs="Tahoma"/>
          <w:lang w:val="id-ID"/>
        </w:rPr>
        <w:t xml:space="preserve">eamanan </w:t>
      </w:r>
      <w:r w:rsidR="00B24184">
        <w:rPr>
          <w:rFonts w:ascii="Bookman Old Style" w:hAnsi="Bookman Old Style" w:cs="Tahoma"/>
          <w:lang w:val="id-ID"/>
        </w:rPr>
        <w:t>bertanggungjawab</w:t>
      </w:r>
      <w:r>
        <w:rPr>
          <w:rFonts w:ascii="Bookman Old Style" w:hAnsi="Bookman Old Style" w:cs="Tahoma"/>
          <w:lang w:val="id-ID"/>
        </w:rPr>
        <w:t xml:space="preserve"> terhadap kepastian kelancaran ac</w:t>
      </w:r>
      <w:r w:rsidR="00547FAA">
        <w:rPr>
          <w:rFonts w:ascii="Bookman Old Style" w:hAnsi="Bookman Old Style" w:cs="Tahoma"/>
          <w:lang w:val="en-US"/>
        </w:rPr>
        <w:t>a</w:t>
      </w:r>
      <w:r>
        <w:rPr>
          <w:rFonts w:ascii="Bookman Old Style" w:hAnsi="Bookman Old Style" w:cs="Tahoma"/>
          <w:lang w:val="id-ID"/>
        </w:rPr>
        <w:t>ra serta kenya</w:t>
      </w:r>
      <w:r w:rsidR="00547FAA">
        <w:rPr>
          <w:rFonts w:ascii="Bookman Old Style" w:hAnsi="Bookman Old Style" w:cs="Tahoma"/>
          <w:lang w:val="id-ID"/>
        </w:rPr>
        <w:t>manan tamu</w:t>
      </w:r>
      <w:r>
        <w:rPr>
          <w:rFonts w:ascii="Bookman Old Style" w:hAnsi="Bookman Old Style" w:cs="Tahoma"/>
          <w:lang w:val="id-ID"/>
        </w:rPr>
        <w:t xml:space="preserve"> dan mengawasi k</w:t>
      </w:r>
      <w:r w:rsidR="00547FAA">
        <w:rPr>
          <w:rFonts w:ascii="Bookman Old Style" w:hAnsi="Bookman Old Style" w:cs="Tahoma"/>
          <w:lang w:val="id-ID"/>
        </w:rPr>
        <w:t>eadaan selama acara berlangsung</w:t>
      </w:r>
      <w:r w:rsidR="00547FAA">
        <w:rPr>
          <w:rFonts w:ascii="Bookman Old Style" w:hAnsi="Bookman Old Style" w:cs="Tahoma"/>
          <w:lang w:val="en-US"/>
        </w:rPr>
        <w:t>.</w:t>
      </w:r>
    </w:p>
    <w:p w14:paraId="4775C0F2" w14:textId="77777777" w:rsidR="00BA73B9" w:rsidRPr="00BA73B9" w:rsidRDefault="00BA73B9" w:rsidP="00BA73B9">
      <w:pPr>
        <w:tabs>
          <w:tab w:val="left" w:pos="1620"/>
          <w:tab w:val="left" w:pos="1843"/>
        </w:tabs>
        <w:jc w:val="both"/>
        <w:rPr>
          <w:rFonts w:ascii="Bookman Old Style" w:hAnsi="Bookman Old Style" w:cs="Tahoma"/>
          <w:lang w:val="id-ID"/>
        </w:rPr>
      </w:pPr>
    </w:p>
    <w:p w14:paraId="0103C059" w14:textId="77777777" w:rsidR="00921C4A" w:rsidRDefault="00921C4A" w:rsidP="00921C4A">
      <w:pPr>
        <w:pStyle w:val="ListParagraph"/>
        <w:tabs>
          <w:tab w:val="left" w:pos="1620"/>
          <w:tab w:val="left" w:pos="1843"/>
        </w:tabs>
        <w:ind w:left="2268"/>
        <w:jc w:val="both"/>
        <w:rPr>
          <w:rFonts w:ascii="Bookman Old Style" w:hAnsi="Bookman Old Style" w:cs="Tahoma"/>
          <w:lang w:val="id-ID"/>
        </w:rPr>
      </w:pPr>
    </w:p>
    <w:p w14:paraId="39DAFEE6" w14:textId="5D7232B9" w:rsidR="00171E9B" w:rsidRPr="009C2448" w:rsidRDefault="004379CF" w:rsidP="009C2448">
      <w:pPr>
        <w:tabs>
          <w:tab w:val="left" w:pos="1620"/>
          <w:tab w:val="left" w:pos="1843"/>
        </w:tabs>
        <w:ind w:left="1843" w:hanging="1843"/>
        <w:jc w:val="both"/>
        <w:rPr>
          <w:rFonts w:ascii="Bookman Old Style" w:hAnsi="Bookman Old Style" w:cs="Tahoma"/>
          <w:lang w:val="id-ID"/>
        </w:rPr>
      </w:pPr>
      <w:r w:rsidRPr="00371C8A">
        <w:rPr>
          <w:rFonts w:ascii="Bookman Old Style" w:hAnsi="Bookman Old Style" w:cs="Tahoma"/>
          <w:lang w:val="en-US"/>
        </w:rPr>
        <w:t>KE</w:t>
      </w:r>
      <w:r>
        <w:rPr>
          <w:rFonts w:ascii="Bookman Old Style" w:hAnsi="Bookman Old Style" w:cs="Tahoma"/>
          <w:lang w:val="id-ID"/>
        </w:rPr>
        <w:t>TIG</w:t>
      </w:r>
      <w:r w:rsidRPr="00371C8A">
        <w:rPr>
          <w:rFonts w:ascii="Bookman Old Style" w:hAnsi="Bookman Old Style" w:cs="Tahoma"/>
        </w:rPr>
        <w:t>A</w:t>
      </w:r>
      <w:r w:rsidRPr="00371C8A">
        <w:rPr>
          <w:rFonts w:ascii="Bookman Old Style" w:hAnsi="Bookman Old Style" w:cs="Tahoma"/>
        </w:rPr>
        <w:tab/>
        <w:t>:</w:t>
      </w:r>
      <w:r w:rsidRPr="00371C8A">
        <w:rPr>
          <w:rFonts w:ascii="Bookman Old Style" w:hAnsi="Bookman Old Style" w:cs="Tahoma"/>
        </w:rPr>
        <w:tab/>
      </w:r>
      <w:proofErr w:type="spellStart"/>
      <w:r w:rsidR="00BA73B9" w:rsidRPr="00371C8A">
        <w:rPr>
          <w:rFonts w:ascii="Bookman Old Style" w:hAnsi="Bookman Old Style" w:cs="Tahoma"/>
          <w:lang w:val="en-US"/>
        </w:rPr>
        <w:t>Keputusan</w:t>
      </w:r>
      <w:proofErr w:type="spellEnd"/>
      <w:r w:rsidR="00BA73B9" w:rsidRPr="00371C8A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 w:rsidRPr="00371C8A">
        <w:rPr>
          <w:rFonts w:ascii="Bookman Old Style" w:hAnsi="Bookman Old Style" w:cs="Tahoma"/>
          <w:lang w:val="en-US"/>
        </w:rPr>
        <w:t>ini</w:t>
      </w:r>
      <w:proofErr w:type="spellEnd"/>
      <w:r w:rsidR="00BA73B9" w:rsidRPr="00371C8A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 w:rsidRPr="00371C8A">
        <w:rPr>
          <w:rFonts w:ascii="Bookman Old Style" w:hAnsi="Bookman Old Style" w:cs="Tahoma"/>
          <w:lang w:val="en-US"/>
        </w:rPr>
        <w:t>mulai</w:t>
      </w:r>
      <w:proofErr w:type="spellEnd"/>
      <w:r w:rsidR="00BA73B9" w:rsidRPr="00371C8A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 w:rsidRPr="00371C8A">
        <w:rPr>
          <w:rFonts w:ascii="Bookman Old Style" w:hAnsi="Bookman Old Style" w:cs="Tahoma"/>
          <w:lang w:val="en-US"/>
        </w:rPr>
        <w:t>berlaku</w:t>
      </w:r>
      <w:proofErr w:type="spellEnd"/>
      <w:r w:rsidR="00BA73B9" w:rsidRPr="00371C8A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 w:rsidRPr="00371C8A">
        <w:rPr>
          <w:rFonts w:ascii="Bookman Old Style" w:hAnsi="Bookman Old Style" w:cs="Tahoma"/>
          <w:lang w:val="en-US"/>
        </w:rPr>
        <w:t>pada</w:t>
      </w:r>
      <w:proofErr w:type="spellEnd"/>
      <w:r w:rsidR="00BA73B9" w:rsidRPr="00371C8A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 w:rsidRPr="00371C8A">
        <w:rPr>
          <w:rFonts w:ascii="Bookman Old Style" w:hAnsi="Bookman Old Style" w:cs="Tahoma"/>
          <w:lang w:val="en-US"/>
        </w:rPr>
        <w:t>tanggal</w:t>
      </w:r>
      <w:proofErr w:type="spellEnd"/>
      <w:r w:rsidR="00BA73B9" w:rsidRPr="00371C8A">
        <w:rPr>
          <w:rFonts w:ascii="Bookman Old Style" w:hAnsi="Bookman Old Style" w:cs="Tahoma"/>
          <w:lang w:val="en-US"/>
        </w:rPr>
        <w:t xml:space="preserve"> </w:t>
      </w:r>
      <w:proofErr w:type="spellStart"/>
      <w:r w:rsidR="00BA73B9" w:rsidRPr="00371C8A">
        <w:rPr>
          <w:rFonts w:ascii="Bookman Old Style" w:hAnsi="Bookman Old Style" w:cs="Tahoma"/>
          <w:lang w:val="en-US"/>
        </w:rPr>
        <w:t>ditetapkan</w:t>
      </w:r>
      <w:proofErr w:type="spellEnd"/>
      <w:r w:rsidR="00BA73B9" w:rsidRPr="00371C8A">
        <w:rPr>
          <w:rFonts w:ascii="Bookman Old Style" w:hAnsi="Bookman Old Style" w:cs="Tahoma"/>
        </w:rPr>
        <w:t xml:space="preserve"> </w:t>
      </w:r>
      <w:r w:rsidR="00BA73B9">
        <w:rPr>
          <w:rFonts w:ascii="Bookman Old Style" w:hAnsi="Bookman Old Style" w:cs="Tahoma"/>
          <w:lang w:val="id-ID"/>
        </w:rPr>
        <w:t>dengan ketentuan bahwa segala sesuatunya akan diubah dan diperbaiki kembali sebagaimana mestinya apabila dikemudian hari ternyata terdapat kekeliruan dalam Keputusan ini.</w:t>
      </w:r>
    </w:p>
    <w:p w14:paraId="7B23127E" w14:textId="77777777" w:rsidR="00040C17" w:rsidRPr="00371C8A" w:rsidRDefault="00040C17" w:rsidP="00BA73B9">
      <w:pPr>
        <w:tabs>
          <w:tab w:val="left" w:pos="1620"/>
          <w:tab w:val="left" w:pos="1890"/>
        </w:tabs>
        <w:jc w:val="both"/>
        <w:rPr>
          <w:rFonts w:ascii="Bookman Old Style" w:hAnsi="Bookman Old Style" w:cs="Tahoma"/>
        </w:rPr>
      </w:pPr>
    </w:p>
    <w:p w14:paraId="0B895C9E" w14:textId="77777777" w:rsidR="00040C17" w:rsidRPr="00371C8A" w:rsidRDefault="00040C17" w:rsidP="00040C17">
      <w:pPr>
        <w:tabs>
          <w:tab w:val="left" w:pos="1620"/>
          <w:tab w:val="left" w:pos="1890"/>
        </w:tabs>
        <w:ind w:left="1890" w:hanging="1890"/>
        <w:jc w:val="both"/>
        <w:rPr>
          <w:rFonts w:ascii="Bookman Old Style" w:hAnsi="Bookman Old Style" w:cs="Tahoma"/>
        </w:rPr>
      </w:pPr>
    </w:p>
    <w:p w14:paraId="2FB2E228" w14:textId="4E523287" w:rsidR="00040C17" w:rsidRPr="00371C8A" w:rsidRDefault="00040C17" w:rsidP="000C4D06">
      <w:pPr>
        <w:tabs>
          <w:tab w:val="left" w:pos="1620"/>
          <w:tab w:val="left" w:pos="1800"/>
          <w:tab w:val="left" w:pos="4678"/>
        </w:tabs>
        <w:ind w:left="4395"/>
        <w:rPr>
          <w:rFonts w:ascii="Bookman Old Style" w:hAnsi="Bookman Old Style" w:cs="Tahoma"/>
          <w:lang w:val="en-US"/>
        </w:rPr>
      </w:pPr>
      <w:proofErr w:type="spellStart"/>
      <w:r w:rsidRPr="00371C8A">
        <w:rPr>
          <w:rFonts w:ascii="Bookman Old Style" w:hAnsi="Bookman Old Style" w:cs="Tahoma"/>
          <w:lang w:val="en-US"/>
        </w:rPr>
        <w:t>Ditetapkan</w:t>
      </w:r>
      <w:proofErr w:type="spellEnd"/>
      <w:r w:rsidRPr="00371C8A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371C8A">
        <w:rPr>
          <w:rFonts w:ascii="Bookman Old Style" w:hAnsi="Bookman Old Style" w:cs="Tahoma"/>
          <w:lang w:val="en-US"/>
        </w:rPr>
        <w:t>Lhokseumawe</w:t>
      </w:r>
      <w:proofErr w:type="spellEnd"/>
    </w:p>
    <w:p w14:paraId="7C9ADA51" w14:textId="1565526D" w:rsidR="00040C17" w:rsidRPr="00371C8A" w:rsidRDefault="00040C17" w:rsidP="000C4D06">
      <w:pPr>
        <w:tabs>
          <w:tab w:val="left" w:pos="1620"/>
          <w:tab w:val="left" w:pos="1800"/>
          <w:tab w:val="left" w:pos="4678"/>
        </w:tabs>
        <w:ind w:left="4395"/>
        <w:rPr>
          <w:rFonts w:ascii="Bookman Old Style" w:hAnsi="Bookman Old Style" w:cs="Tahoma"/>
        </w:rPr>
      </w:pPr>
      <w:proofErr w:type="spellStart"/>
      <w:r w:rsidRPr="00371C8A">
        <w:rPr>
          <w:rFonts w:ascii="Bookman Old Style" w:hAnsi="Bookman Old Style" w:cs="Tahoma"/>
          <w:lang w:val="en-US"/>
        </w:rPr>
        <w:t>pada</w:t>
      </w:r>
      <w:proofErr w:type="spellEnd"/>
      <w:r w:rsidRPr="00371C8A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371C8A">
        <w:rPr>
          <w:rFonts w:ascii="Bookman Old Style" w:hAnsi="Bookman Old Style" w:cs="Tahoma"/>
          <w:lang w:val="en-US"/>
        </w:rPr>
        <w:t>tanggal</w:t>
      </w:r>
      <w:proofErr w:type="spellEnd"/>
      <w:r w:rsidRPr="00371C8A">
        <w:rPr>
          <w:rFonts w:ascii="Bookman Old Style" w:hAnsi="Bookman Old Style" w:cs="Tahoma"/>
        </w:rPr>
        <w:t xml:space="preserve">   </w:t>
      </w:r>
      <w:r w:rsidR="000C4D06">
        <w:rPr>
          <w:rFonts w:ascii="Bookman Old Style" w:hAnsi="Bookman Old Style" w:cs="Tahoma"/>
        </w:rPr>
        <w:t xml:space="preserve">  Novem</w:t>
      </w:r>
      <w:r w:rsidR="008001B1">
        <w:rPr>
          <w:rFonts w:ascii="Bookman Old Style" w:hAnsi="Bookman Old Style" w:cs="Tahoma"/>
        </w:rPr>
        <w:t>b</w:t>
      </w:r>
      <w:r w:rsidR="000C4D06">
        <w:rPr>
          <w:rFonts w:ascii="Bookman Old Style" w:hAnsi="Bookman Old Style" w:cs="Tahoma"/>
        </w:rPr>
        <w:t xml:space="preserve">er </w:t>
      </w:r>
      <w:r w:rsidRPr="00371C8A">
        <w:rPr>
          <w:rFonts w:ascii="Bookman Old Style" w:hAnsi="Bookman Old Style" w:cs="Tahoma"/>
        </w:rPr>
        <w:t>202</w:t>
      </w:r>
      <w:r w:rsidR="009C2448">
        <w:rPr>
          <w:rFonts w:ascii="Bookman Old Style" w:hAnsi="Bookman Old Style" w:cs="Tahoma"/>
        </w:rPr>
        <w:t>4</w:t>
      </w:r>
      <w:r w:rsidRPr="00371C8A">
        <w:rPr>
          <w:rFonts w:ascii="Bookman Old Style" w:hAnsi="Bookman Old Style" w:cs="Tahoma"/>
        </w:rPr>
        <w:t xml:space="preserve"> </w:t>
      </w:r>
      <w:r w:rsidRPr="00371C8A">
        <w:rPr>
          <w:rFonts w:ascii="Bookman Old Style" w:hAnsi="Bookman Old Style" w:cs="Tahoma"/>
          <w:lang w:val="en-US"/>
        </w:rPr>
        <w:tab/>
      </w:r>
    </w:p>
    <w:p w14:paraId="5BB641B2" w14:textId="77777777" w:rsidR="00040C17" w:rsidRPr="00371C8A" w:rsidRDefault="00040C17" w:rsidP="000C4D06">
      <w:pPr>
        <w:tabs>
          <w:tab w:val="left" w:pos="1620"/>
          <w:tab w:val="left" w:pos="1800"/>
          <w:tab w:val="left" w:pos="4678"/>
        </w:tabs>
        <w:ind w:left="4395"/>
        <w:rPr>
          <w:rFonts w:ascii="Bookman Old Style" w:hAnsi="Bookman Old Style" w:cs="Tahoma"/>
          <w:lang w:val="en-US"/>
        </w:rPr>
      </w:pPr>
    </w:p>
    <w:p w14:paraId="7A0335A2" w14:textId="5AC0B438" w:rsidR="00040C17" w:rsidRPr="00AE4623" w:rsidRDefault="009C2448" w:rsidP="000C4D06">
      <w:pPr>
        <w:tabs>
          <w:tab w:val="left" w:pos="4678"/>
          <w:tab w:val="center" w:pos="6946"/>
        </w:tabs>
        <w:ind w:left="4395"/>
        <w:rPr>
          <w:rFonts w:ascii="Bookman Old Style" w:hAnsi="Bookman Old Style"/>
          <w:lang w:val="id-ID"/>
        </w:rPr>
      </w:pPr>
      <w:proofErr w:type="spellStart"/>
      <w:r w:rsidRPr="009C2448">
        <w:rPr>
          <w:rFonts w:ascii="Bookman Old Style" w:hAnsi="Bookman Old Style"/>
          <w:bCs/>
        </w:rPr>
        <w:t>Plt</w:t>
      </w:r>
      <w:proofErr w:type="spellEnd"/>
      <w:r w:rsidRPr="009C2448"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/>
        </w:rPr>
        <w:t xml:space="preserve"> </w:t>
      </w:r>
      <w:r w:rsidR="00040C17" w:rsidRPr="00AE4623">
        <w:rPr>
          <w:rFonts w:ascii="Bookman Old Style" w:hAnsi="Bookman Old Style"/>
          <w:lang w:val="id-ID"/>
        </w:rPr>
        <w:t xml:space="preserve">KEPALA DINAS PENANAMAN MODAL, </w:t>
      </w:r>
    </w:p>
    <w:p w14:paraId="682D7E3C" w14:textId="2DCEBD02" w:rsidR="00040C17" w:rsidRPr="00AE4623" w:rsidRDefault="00040C17" w:rsidP="000C4D06">
      <w:pPr>
        <w:tabs>
          <w:tab w:val="left" w:pos="4678"/>
          <w:tab w:val="center" w:pos="6946"/>
        </w:tabs>
        <w:ind w:left="4395"/>
        <w:rPr>
          <w:rFonts w:ascii="Bookman Old Style" w:hAnsi="Bookman Old Style"/>
          <w:lang w:val="id-ID"/>
        </w:rPr>
      </w:pPr>
      <w:r w:rsidRPr="00AE4623">
        <w:rPr>
          <w:rFonts w:ascii="Bookman Old Style" w:hAnsi="Bookman Old Style"/>
          <w:lang w:val="id-ID"/>
        </w:rPr>
        <w:t>PELAYANAN TERPADU SATU PINTU DAN</w:t>
      </w:r>
    </w:p>
    <w:p w14:paraId="3450C3B3" w14:textId="6F35C872" w:rsidR="00040C17" w:rsidRPr="00AE4623" w:rsidRDefault="00040C17" w:rsidP="000C4D06">
      <w:pPr>
        <w:tabs>
          <w:tab w:val="left" w:pos="4678"/>
          <w:tab w:val="center" w:pos="6946"/>
        </w:tabs>
        <w:ind w:left="4395"/>
        <w:rPr>
          <w:rFonts w:ascii="Bookman Old Style" w:hAnsi="Bookman Old Style"/>
          <w:lang w:val="id-ID"/>
        </w:rPr>
      </w:pPr>
      <w:r w:rsidRPr="00AE4623">
        <w:rPr>
          <w:rFonts w:ascii="Bookman Old Style" w:hAnsi="Bookman Old Style"/>
          <w:lang w:val="id-ID"/>
        </w:rPr>
        <w:t>TENAGA KERJA KOTA LHOKSEUMAWE</w:t>
      </w:r>
    </w:p>
    <w:p w14:paraId="19708631" w14:textId="77777777" w:rsidR="00040C17" w:rsidRPr="00AE4623" w:rsidRDefault="00040C17" w:rsidP="000C4D06">
      <w:pPr>
        <w:tabs>
          <w:tab w:val="left" w:pos="4678"/>
          <w:tab w:val="center" w:pos="6946"/>
          <w:tab w:val="center" w:pos="7230"/>
        </w:tabs>
        <w:ind w:left="4395"/>
        <w:rPr>
          <w:rFonts w:ascii="Bookman Old Style" w:hAnsi="Bookman Old Style" w:cs="Tahoma"/>
          <w:lang w:val="id-ID"/>
        </w:rPr>
      </w:pPr>
    </w:p>
    <w:p w14:paraId="32785D74" w14:textId="7ECBF912" w:rsidR="00040C17" w:rsidRDefault="00040C17" w:rsidP="000C4D06">
      <w:pPr>
        <w:tabs>
          <w:tab w:val="left" w:pos="4678"/>
          <w:tab w:val="center" w:pos="6946"/>
        </w:tabs>
        <w:ind w:left="4395"/>
        <w:rPr>
          <w:rFonts w:ascii="Bookman Old Style" w:hAnsi="Bookman Old Style" w:cs="Tahoma"/>
          <w:lang w:val="id-ID"/>
        </w:rPr>
      </w:pPr>
    </w:p>
    <w:p w14:paraId="761E3B25" w14:textId="77777777" w:rsidR="009C2448" w:rsidRDefault="009C2448" w:rsidP="000C4D06">
      <w:pPr>
        <w:tabs>
          <w:tab w:val="left" w:pos="4678"/>
          <w:tab w:val="center" w:pos="6946"/>
        </w:tabs>
        <w:ind w:left="4395"/>
        <w:rPr>
          <w:rFonts w:ascii="Bookman Old Style" w:hAnsi="Bookman Old Style" w:cs="Tahoma"/>
          <w:lang w:val="id-ID"/>
        </w:rPr>
      </w:pPr>
    </w:p>
    <w:p w14:paraId="304475C6" w14:textId="7D57ABA1" w:rsidR="009C2448" w:rsidRPr="00AE4623" w:rsidRDefault="009C2448" w:rsidP="000C4D06">
      <w:pPr>
        <w:tabs>
          <w:tab w:val="left" w:pos="4678"/>
          <w:tab w:val="center" w:pos="6946"/>
        </w:tabs>
        <w:ind w:left="4395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TAUFIK</w:t>
      </w:r>
    </w:p>
    <w:p w14:paraId="4EA60B7F" w14:textId="77777777" w:rsidR="00040C17" w:rsidRDefault="00040C17" w:rsidP="00040C17">
      <w:pPr>
        <w:tabs>
          <w:tab w:val="center" w:pos="6946"/>
        </w:tabs>
        <w:rPr>
          <w:rFonts w:ascii="Bookman Old Style" w:hAnsi="Bookman Old Style" w:cs="Tahoma"/>
          <w:b/>
        </w:rPr>
      </w:pPr>
    </w:p>
    <w:p w14:paraId="5313F79A" w14:textId="77777777" w:rsidR="00040C17" w:rsidRDefault="00040C17" w:rsidP="00040C17">
      <w:pPr>
        <w:jc w:val="both"/>
        <w:rPr>
          <w:rFonts w:ascii="Bookman Old Style" w:hAnsi="Bookman Old Style" w:cs="Tahoma"/>
          <w:b/>
        </w:rPr>
      </w:pPr>
    </w:p>
    <w:p w14:paraId="400EC170" w14:textId="77777777" w:rsidR="00040C17" w:rsidRDefault="00040C17" w:rsidP="00040C17">
      <w:pPr>
        <w:jc w:val="both"/>
        <w:rPr>
          <w:rFonts w:ascii="Bookman Old Style" w:hAnsi="Bookman Old Style" w:cs="Tahoma"/>
          <w:b/>
        </w:rPr>
      </w:pPr>
    </w:p>
    <w:p w14:paraId="0ADE696E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5E8C0AB3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7541009B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63171A8B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3C05C0CC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095F4F00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79625FEA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6CA49678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46701268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292F23E3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2D35024E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367B450E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6A6436DB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12BE076B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72A040B6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7E98F2EB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7FF3145A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76F8689D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32D24666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47E3782B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7C85DD8A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3690E1C2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6F31953B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5C36FCC1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448B6FEC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34519B95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39CA7DB8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2845C679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17DBE681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6A268E78" w14:textId="77777777" w:rsidR="00547FAA" w:rsidRDefault="00547FAA" w:rsidP="00040C17">
      <w:pPr>
        <w:jc w:val="both"/>
        <w:rPr>
          <w:rFonts w:ascii="Bookman Old Style" w:hAnsi="Bookman Old Style" w:cs="Tahoma"/>
          <w:b/>
        </w:rPr>
      </w:pPr>
    </w:p>
    <w:p w14:paraId="3C059029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6B049B69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4912176E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30813297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7C6DA147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35D1C9A0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05151A8A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652E19A8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4162FF53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63077481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0B022B5E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40C3F853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42BE2F80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16717B9C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5FF2D727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414F9DDA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6C3F9245" w14:textId="77777777" w:rsidR="00BA73B9" w:rsidRDefault="00BA73B9" w:rsidP="00040C17">
      <w:pPr>
        <w:jc w:val="both"/>
        <w:rPr>
          <w:rFonts w:ascii="Bookman Old Style" w:hAnsi="Bookman Old Style" w:cs="Tahoma"/>
          <w:b/>
        </w:rPr>
      </w:pPr>
    </w:p>
    <w:p w14:paraId="111FAE25" w14:textId="77777777" w:rsidR="00040C17" w:rsidRDefault="00040C17" w:rsidP="00040C17">
      <w:pPr>
        <w:jc w:val="both"/>
        <w:rPr>
          <w:rFonts w:ascii="Bookman Old Style" w:hAnsi="Bookman Old Style" w:cs="Tahoma"/>
          <w:b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B9395F" w:rsidRPr="005A0AFE" w14:paraId="48C6D999" w14:textId="77777777" w:rsidTr="009C3090">
        <w:tc>
          <w:tcPr>
            <w:tcW w:w="5211" w:type="dxa"/>
            <w:shd w:val="clear" w:color="auto" w:fill="auto"/>
          </w:tcPr>
          <w:p w14:paraId="716F47D0" w14:textId="77777777" w:rsidR="00B9395F" w:rsidRPr="005A0AFE" w:rsidRDefault="00B9395F" w:rsidP="00547FAA">
            <w:pPr>
              <w:rPr>
                <w:rFonts w:ascii="Bookman Old Style" w:hAnsi="Bookman Old Style"/>
                <w:color w:val="000000"/>
                <w:szCs w:val="32"/>
              </w:rPr>
            </w:pPr>
            <w:r w:rsidRPr="005A0AFE">
              <w:rPr>
                <w:rFonts w:ascii="Bookman Old Style" w:hAnsi="Bookman Old Style"/>
                <w:color w:val="000000"/>
                <w:szCs w:val="32"/>
              </w:rPr>
              <w:lastRenderedPageBreak/>
              <w:t>LAMPIRAN</w:t>
            </w:r>
          </w:p>
          <w:p w14:paraId="3595FAAA" w14:textId="6B17DD56" w:rsidR="00B9395F" w:rsidRPr="005A0AFE" w:rsidRDefault="00EC19CB" w:rsidP="00547FAA">
            <w:pPr>
              <w:ind w:right="-108"/>
              <w:rPr>
                <w:rFonts w:ascii="Bookman Old Style" w:hAnsi="Bookman Old Style"/>
                <w:color w:val="000000"/>
                <w:szCs w:val="32"/>
              </w:rPr>
            </w:pPr>
            <w:r w:rsidRPr="00AE4623">
              <w:rPr>
                <w:rFonts w:ascii="Bookman Old Style" w:hAnsi="Bookman Old Style" w:cs="Tahoma"/>
                <w:lang w:val="en-US"/>
              </w:rPr>
              <w:t xml:space="preserve">KEPUTUSAN KEPALA </w:t>
            </w:r>
            <w:r w:rsidRPr="00AE4623">
              <w:rPr>
                <w:rFonts w:ascii="Bookman Old Style" w:hAnsi="Bookman Old Style" w:cs="Tahoma"/>
                <w:lang w:val="id-ID"/>
              </w:rPr>
              <w:t>DINAS PENANAMAN MODAL, PELAYANAN TERPADU SATU PINTU DAN TENAGA KERJA KOTA LHOKSEUMAWE</w:t>
            </w:r>
            <w:r w:rsidRPr="005A0AFE">
              <w:rPr>
                <w:rFonts w:ascii="Bookman Old Style" w:hAnsi="Bookman Old Style"/>
                <w:color w:val="000000"/>
                <w:szCs w:val="32"/>
              </w:rPr>
              <w:t xml:space="preserve"> </w:t>
            </w:r>
          </w:p>
          <w:p w14:paraId="586035A9" w14:textId="132934F2" w:rsidR="00EC19CB" w:rsidRDefault="00EC19CB" w:rsidP="00547FAA">
            <w:pPr>
              <w:ind w:right="-108"/>
              <w:rPr>
                <w:rFonts w:ascii="Bookman Old Style" w:hAnsi="Bookman Old Style"/>
                <w:color w:val="000000"/>
                <w:szCs w:val="32"/>
              </w:rPr>
            </w:pPr>
            <w:r>
              <w:rPr>
                <w:rFonts w:ascii="Bookman Old Style" w:hAnsi="Bookman Old Style"/>
                <w:color w:val="000000"/>
                <w:szCs w:val="32"/>
              </w:rPr>
              <w:t>NOMOR         TAHUN 2024</w:t>
            </w:r>
          </w:p>
          <w:p w14:paraId="55BE1197" w14:textId="72F5BCFD" w:rsidR="00B9395F" w:rsidRPr="005A0AFE" w:rsidRDefault="00B9395F" w:rsidP="00547FAA">
            <w:pPr>
              <w:ind w:right="-108"/>
              <w:rPr>
                <w:rFonts w:ascii="Bookman Old Style" w:hAnsi="Bookman Old Style"/>
                <w:color w:val="000000"/>
                <w:szCs w:val="32"/>
              </w:rPr>
            </w:pPr>
            <w:r w:rsidRPr="005A0AFE">
              <w:rPr>
                <w:rFonts w:ascii="Bookman Old Style" w:hAnsi="Bookman Old Style"/>
                <w:color w:val="000000"/>
                <w:szCs w:val="32"/>
              </w:rPr>
              <w:t>TENTANG</w:t>
            </w:r>
          </w:p>
          <w:p w14:paraId="77B5B2C8" w14:textId="46E096B2" w:rsidR="00B9395F" w:rsidRPr="009C3090" w:rsidRDefault="00EC19CB" w:rsidP="00547FAA">
            <w:pPr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PENETAPAN PANITIA ACARA PENANDATANGANAN PERJANJIAN KERJA SAMA ORGANISASI PERANGKAT DAERAH DAN INSTANSI VERTIKAL  SERTA PANITIA SOFT LAUNCHING MAL PELAYANAN PUBLIK KOTA LHOKSEUMAWE</w:t>
            </w:r>
          </w:p>
        </w:tc>
        <w:tc>
          <w:tcPr>
            <w:tcW w:w="4786" w:type="dxa"/>
            <w:shd w:val="clear" w:color="auto" w:fill="auto"/>
          </w:tcPr>
          <w:p w14:paraId="10989633" w14:textId="77777777" w:rsidR="00B9395F" w:rsidRPr="005A0AFE" w:rsidRDefault="00B9395F" w:rsidP="00547FAA">
            <w:pPr>
              <w:rPr>
                <w:rFonts w:ascii="Bookman Old Style" w:hAnsi="Bookman Old Style"/>
                <w:color w:val="000000"/>
                <w:szCs w:val="32"/>
              </w:rPr>
            </w:pPr>
          </w:p>
        </w:tc>
      </w:tr>
    </w:tbl>
    <w:p w14:paraId="0F96AFD5" w14:textId="77777777" w:rsidR="00B9395F" w:rsidRPr="001A19E3" w:rsidRDefault="00B9395F" w:rsidP="00B9395F">
      <w:pPr>
        <w:rPr>
          <w:rFonts w:ascii="Bookman Old Style" w:hAnsi="Bookman Old Style"/>
          <w:color w:val="000000"/>
          <w:szCs w:val="32"/>
        </w:rPr>
      </w:pPr>
    </w:p>
    <w:p w14:paraId="22E42B6A" w14:textId="52EDF1A7" w:rsidR="00B9395F" w:rsidRDefault="00B9395F" w:rsidP="00B9395F">
      <w:pPr>
        <w:jc w:val="center"/>
        <w:rPr>
          <w:rFonts w:ascii="Bookman Old Style" w:hAnsi="Bookman Old Style"/>
          <w:color w:val="000000"/>
          <w:szCs w:val="32"/>
        </w:rPr>
      </w:pPr>
      <w:r>
        <w:rPr>
          <w:rFonts w:ascii="Bookman Old Style" w:hAnsi="Bookman Old Style"/>
          <w:color w:val="000000"/>
          <w:szCs w:val="32"/>
        </w:rPr>
        <w:t xml:space="preserve">SUSUNAN </w:t>
      </w:r>
      <w:r w:rsidR="00EC19CB">
        <w:rPr>
          <w:rFonts w:ascii="Bookman Old Style" w:hAnsi="Bookman Old Style"/>
          <w:color w:val="000000"/>
          <w:szCs w:val="32"/>
        </w:rPr>
        <w:t>PANITIA</w:t>
      </w:r>
      <w:r w:rsidR="008001B1">
        <w:rPr>
          <w:rFonts w:ascii="Bookman Old Style" w:hAnsi="Bookman Old Style"/>
          <w:color w:val="000000"/>
          <w:szCs w:val="32"/>
        </w:rPr>
        <w:t xml:space="preserve"> </w:t>
      </w:r>
      <w:r w:rsidR="00EC19CB">
        <w:rPr>
          <w:rFonts w:ascii="Bookman Old Style" w:hAnsi="Bookman Old Style"/>
          <w:color w:val="000000"/>
          <w:szCs w:val="32"/>
        </w:rPr>
        <w:t>PELAKSANAAN</w:t>
      </w:r>
      <w:r>
        <w:rPr>
          <w:rFonts w:ascii="Bookman Old Style" w:hAnsi="Bookman Old Style"/>
          <w:color w:val="000000"/>
          <w:szCs w:val="32"/>
        </w:rPr>
        <w:t xml:space="preserve"> </w:t>
      </w:r>
      <w:r w:rsidR="00EC19CB">
        <w:rPr>
          <w:rFonts w:ascii="Bookman Old Style" w:hAnsi="Bookman Old Style" w:cs="Tahoma"/>
          <w:lang w:val="id-ID"/>
        </w:rPr>
        <w:t>ACARA PENANDATANGANAN PERJANJIAN KERJA SAMA ORGANISASI PERANGKAT DAERAH DAN INSTANSI VERTIKAL SERTA PANITIA SOFT LAUNCHING MAL PELAYANAN PUBLIK</w:t>
      </w:r>
    </w:p>
    <w:p w14:paraId="26623B5B" w14:textId="77777777" w:rsidR="00B9395F" w:rsidRDefault="00B9395F" w:rsidP="00B9395F">
      <w:pPr>
        <w:jc w:val="center"/>
        <w:rPr>
          <w:rFonts w:ascii="Bookman Old Style" w:hAnsi="Bookman Old Style"/>
          <w:color w:val="000000"/>
          <w:szCs w:val="32"/>
        </w:rPr>
      </w:pPr>
      <w:r>
        <w:rPr>
          <w:rFonts w:ascii="Bookman Old Style" w:hAnsi="Bookman Old Style"/>
          <w:color w:val="000000"/>
          <w:szCs w:val="32"/>
        </w:rPr>
        <w:t>KOTA LHOKSEUMAWE</w:t>
      </w:r>
    </w:p>
    <w:p w14:paraId="218BCE3A" w14:textId="77777777" w:rsidR="00B9395F" w:rsidRDefault="00B9395F" w:rsidP="00B9395F">
      <w:pPr>
        <w:jc w:val="center"/>
        <w:rPr>
          <w:rFonts w:ascii="Bookman Old Style" w:hAnsi="Bookman Old Style"/>
          <w:color w:val="000000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693"/>
        <w:gridCol w:w="1418"/>
      </w:tblGrid>
      <w:tr w:rsidR="00B9395F" w14:paraId="6B46C1FB" w14:textId="77777777" w:rsidTr="00547FAA">
        <w:trPr>
          <w:trHeight w:val="671"/>
          <w:tblHeader/>
        </w:trPr>
        <w:tc>
          <w:tcPr>
            <w:tcW w:w="567" w:type="dxa"/>
            <w:vAlign w:val="center"/>
          </w:tcPr>
          <w:p w14:paraId="0B735B71" w14:textId="77777777" w:rsidR="00B9395F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4820" w:type="dxa"/>
            <w:vAlign w:val="center"/>
          </w:tcPr>
          <w:p w14:paraId="6387C5C1" w14:textId="77777777" w:rsidR="00B9395F" w:rsidRPr="00C709A8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NAMA/JABATAN</w:t>
            </w:r>
          </w:p>
        </w:tc>
        <w:tc>
          <w:tcPr>
            <w:tcW w:w="2693" w:type="dxa"/>
            <w:vAlign w:val="center"/>
          </w:tcPr>
          <w:p w14:paraId="6ABA76CB" w14:textId="77777777" w:rsidR="00B9395F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KEDUDUKAN DALAM TIM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C495A" w14:textId="77777777" w:rsidR="00B9395F" w:rsidRDefault="00B9395F" w:rsidP="005215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KET</w:t>
            </w:r>
          </w:p>
        </w:tc>
      </w:tr>
      <w:tr w:rsidR="00B9395F" w14:paraId="4A60FFF1" w14:textId="77777777" w:rsidTr="00547FAA">
        <w:trPr>
          <w:trHeight w:val="190"/>
          <w:tblHeader/>
        </w:trPr>
        <w:tc>
          <w:tcPr>
            <w:tcW w:w="567" w:type="dxa"/>
            <w:vAlign w:val="center"/>
          </w:tcPr>
          <w:p w14:paraId="148CB48B" w14:textId="77777777" w:rsidR="00B9395F" w:rsidRPr="00C709A8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C709A8"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74F703CC" w14:textId="77777777" w:rsidR="00B9395F" w:rsidRPr="00C709A8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  <w:r w:rsidRPr="00C709A8"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43599801" w14:textId="77777777" w:rsidR="00B9395F" w:rsidRPr="00C709A8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  <w:color w:val="000000"/>
              </w:rPr>
            </w:pPr>
            <w:r w:rsidRPr="00C709A8"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9319B" w14:textId="77777777" w:rsidR="00B9395F" w:rsidRPr="00C709A8" w:rsidRDefault="00B9395F" w:rsidP="00521544">
            <w:pPr>
              <w:jc w:val="center"/>
              <w:rPr>
                <w:rFonts w:ascii="Bookman Old Style" w:hAnsi="Bookman Old Style"/>
                <w:i/>
              </w:rPr>
            </w:pPr>
            <w:r w:rsidRPr="00C709A8">
              <w:rPr>
                <w:rFonts w:ascii="Bookman Old Style" w:hAnsi="Bookman Old Style"/>
                <w:i/>
              </w:rPr>
              <w:t>4</w:t>
            </w:r>
          </w:p>
        </w:tc>
      </w:tr>
      <w:tr w:rsidR="00B9395F" w14:paraId="4865B7BB" w14:textId="77777777" w:rsidTr="00547FAA">
        <w:trPr>
          <w:trHeight w:val="463"/>
        </w:trPr>
        <w:tc>
          <w:tcPr>
            <w:tcW w:w="567" w:type="dxa"/>
            <w:vAlign w:val="center"/>
          </w:tcPr>
          <w:p w14:paraId="0647AB54" w14:textId="77777777" w:rsidR="00B9395F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820" w:type="dxa"/>
            <w:vAlign w:val="center"/>
          </w:tcPr>
          <w:p w14:paraId="068462C7" w14:textId="4BF194C7" w:rsidR="00B9395F" w:rsidRDefault="00460A52" w:rsidP="00547FAA">
            <w:pPr>
              <w:pStyle w:val="ListParagraph"/>
              <w:spacing w:after="12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2"/>
                <w:lang w:val="sv-SE"/>
              </w:rPr>
              <w:t>Kepala Dinas Penanaman Modal, Pelayanan Terpadu Satu Pintu dan Tenaga Kerja Kota Lhokseumawe</w:t>
            </w:r>
          </w:p>
        </w:tc>
        <w:tc>
          <w:tcPr>
            <w:tcW w:w="2693" w:type="dxa"/>
            <w:vAlign w:val="center"/>
          </w:tcPr>
          <w:p w14:paraId="1FCE14AE" w14:textId="77777777" w:rsidR="00B9395F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Penanggung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Jawab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FFC2D61" w14:textId="77777777" w:rsidR="00B9395F" w:rsidRDefault="00B9395F" w:rsidP="0052154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9395F" w14:paraId="1DCFA934" w14:textId="77777777" w:rsidTr="00547FAA">
        <w:trPr>
          <w:trHeight w:val="427"/>
        </w:trPr>
        <w:tc>
          <w:tcPr>
            <w:tcW w:w="567" w:type="dxa"/>
            <w:vAlign w:val="center"/>
          </w:tcPr>
          <w:p w14:paraId="01466471" w14:textId="77777777" w:rsidR="00B9395F" w:rsidRPr="004E1C3E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2</w:t>
            </w:r>
          </w:p>
        </w:tc>
        <w:tc>
          <w:tcPr>
            <w:tcW w:w="4820" w:type="dxa"/>
            <w:vAlign w:val="center"/>
          </w:tcPr>
          <w:p w14:paraId="0487FEEC" w14:textId="146F7E5A" w:rsidR="00B9395F" w:rsidRDefault="00460A52" w:rsidP="00521544">
            <w:pPr>
              <w:pStyle w:val="ListParagraph"/>
              <w:ind w:left="0"/>
              <w:rPr>
                <w:rFonts w:ascii="Bookman Old Style" w:hAnsi="Bookman Old Style" w:cs="Arial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Cs w:val="22"/>
                <w:lang w:val="sv-SE"/>
              </w:rPr>
              <w:t xml:space="preserve">Kepala Bidang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Pelayanan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Perizinan</w:t>
            </w:r>
            <w:proofErr w:type="spellEnd"/>
            <w:r>
              <w:rPr>
                <w:rFonts w:ascii="Bookman Old Style" w:hAnsi="Bookman Old Style" w:cs="Arial"/>
                <w:szCs w:val="22"/>
                <w:lang w:val="sv-SE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04B5C3B" w14:textId="3DF6DEB5" w:rsidR="00B9395F" w:rsidRPr="004E1C3E" w:rsidRDefault="00460A52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Ketua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61E2720" w14:textId="77777777" w:rsidR="00B9395F" w:rsidRDefault="00B9395F" w:rsidP="0052154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9395F" w14:paraId="4A686446" w14:textId="77777777" w:rsidTr="00547FAA">
        <w:trPr>
          <w:trHeight w:val="738"/>
        </w:trPr>
        <w:tc>
          <w:tcPr>
            <w:tcW w:w="567" w:type="dxa"/>
            <w:vAlign w:val="center"/>
          </w:tcPr>
          <w:p w14:paraId="429AFAAB" w14:textId="77777777" w:rsidR="00B9395F" w:rsidRPr="004E1C3E" w:rsidRDefault="00B9395F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3</w:t>
            </w:r>
          </w:p>
        </w:tc>
        <w:tc>
          <w:tcPr>
            <w:tcW w:w="4820" w:type="dxa"/>
            <w:vAlign w:val="center"/>
          </w:tcPr>
          <w:p w14:paraId="4E8F5699" w14:textId="55EA313B" w:rsidR="00B9395F" w:rsidRDefault="00460A52" w:rsidP="00521544">
            <w:pPr>
              <w:pStyle w:val="ListParagraph"/>
              <w:ind w:left="0"/>
              <w:rPr>
                <w:rFonts w:ascii="Bookman Old Style" w:hAnsi="Bookman Old Style" w:cs="Arial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Cs w:val="22"/>
                <w:lang w:val="sv-SE"/>
              </w:rPr>
              <w:t xml:space="preserve">Kepala Bidang Informasi dan Pengaduan </w:t>
            </w:r>
          </w:p>
        </w:tc>
        <w:tc>
          <w:tcPr>
            <w:tcW w:w="2693" w:type="dxa"/>
            <w:vAlign w:val="center"/>
          </w:tcPr>
          <w:p w14:paraId="6BFA1BAC" w14:textId="22780DC4" w:rsidR="00B9395F" w:rsidRPr="004E1C3E" w:rsidRDefault="00460A52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Wakil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Ketua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5048B7E" w14:textId="77777777" w:rsidR="00B9395F" w:rsidRDefault="00B9395F" w:rsidP="0052154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7FAA" w14:paraId="4D0F873D" w14:textId="77777777" w:rsidTr="00547FAA">
        <w:trPr>
          <w:trHeight w:val="485"/>
        </w:trPr>
        <w:tc>
          <w:tcPr>
            <w:tcW w:w="567" w:type="dxa"/>
            <w:vAlign w:val="center"/>
          </w:tcPr>
          <w:p w14:paraId="0DAD9660" w14:textId="33B8ED0C" w:rsidR="00547FAA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4</w:t>
            </w:r>
          </w:p>
        </w:tc>
        <w:tc>
          <w:tcPr>
            <w:tcW w:w="4820" w:type="dxa"/>
            <w:vAlign w:val="center"/>
          </w:tcPr>
          <w:p w14:paraId="576E9686" w14:textId="7604FD32" w:rsidR="00547FAA" w:rsidRDefault="00547FAA" w:rsidP="00E72479">
            <w:pPr>
              <w:pStyle w:val="ListParagraph"/>
              <w:spacing w:after="120"/>
              <w:ind w:left="0"/>
              <w:rPr>
                <w:rFonts w:ascii="Bookman Old Style" w:hAnsi="Bookman Old Style" w:cs="Arial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Cs w:val="22"/>
                <w:lang w:val="sv-SE"/>
              </w:rPr>
              <w:t>Sekretaris</w:t>
            </w:r>
            <w:r w:rsidR="00E72479">
              <w:rPr>
                <w:rFonts w:ascii="Bookman Old Style" w:hAnsi="Bookman Old Style" w:cs="Arial"/>
                <w:szCs w:val="22"/>
                <w:lang w:val="sv-SE"/>
              </w:rPr>
              <w:t xml:space="preserve"> </w:t>
            </w:r>
            <w:r w:rsidR="00E72479">
              <w:rPr>
                <w:rFonts w:ascii="Bookman Old Style" w:hAnsi="Bookman Old Style" w:cs="Arial"/>
                <w:szCs w:val="22"/>
                <w:lang w:val="sv-SE"/>
              </w:rPr>
              <w:t>Dinas Penanaman Modal, Pelayanan Terpadu Satu Pintu dan Tenaga Kerja Kota Lhokseumawe</w:t>
            </w:r>
          </w:p>
        </w:tc>
        <w:tc>
          <w:tcPr>
            <w:tcW w:w="2693" w:type="dxa"/>
            <w:vAlign w:val="center"/>
          </w:tcPr>
          <w:p w14:paraId="48916E9E" w14:textId="65E25F55" w:rsidR="00547FAA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Sekretaris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E4D785F" w14:textId="77777777" w:rsidR="00547FAA" w:rsidRDefault="00547FAA" w:rsidP="0052154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7FAA" w14:paraId="4355C2C8" w14:textId="77777777" w:rsidTr="00547FAA">
        <w:trPr>
          <w:trHeight w:val="485"/>
        </w:trPr>
        <w:tc>
          <w:tcPr>
            <w:tcW w:w="567" w:type="dxa"/>
            <w:vAlign w:val="center"/>
          </w:tcPr>
          <w:p w14:paraId="21DBA2E1" w14:textId="586AB622" w:rsidR="00547FAA" w:rsidRPr="004E1C3E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5</w:t>
            </w:r>
          </w:p>
        </w:tc>
        <w:tc>
          <w:tcPr>
            <w:tcW w:w="4820" w:type="dxa"/>
            <w:vAlign w:val="center"/>
          </w:tcPr>
          <w:p w14:paraId="0204563A" w14:textId="3FFC14FD" w:rsidR="00547FAA" w:rsidRDefault="00547FAA" w:rsidP="00521544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2"/>
                <w:lang w:val="sv-SE"/>
              </w:rPr>
              <w:t>Perencana</w:t>
            </w:r>
          </w:p>
        </w:tc>
        <w:tc>
          <w:tcPr>
            <w:tcW w:w="2693" w:type="dxa"/>
            <w:vAlign w:val="center"/>
          </w:tcPr>
          <w:p w14:paraId="7B6CA34B" w14:textId="7F930981" w:rsidR="00547FAA" w:rsidRPr="004E1C3E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Wakil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Sekretaris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C1653E" w14:textId="77777777" w:rsidR="00547FAA" w:rsidRDefault="00547FAA" w:rsidP="0052154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7FAA" w:rsidRPr="00CF1DF1" w14:paraId="3BA7F74E" w14:textId="77777777" w:rsidTr="00547FAA">
        <w:trPr>
          <w:trHeight w:val="486"/>
        </w:trPr>
        <w:tc>
          <w:tcPr>
            <w:tcW w:w="567" w:type="dxa"/>
            <w:vAlign w:val="center"/>
          </w:tcPr>
          <w:p w14:paraId="4C1E4288" w14:textId="10DA08DA" w:rsidR="00547FAA" w:rsidRPr="004E1C3E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6</w:t>
            </w:r>
          </w:p>
        </w:tc>
        <w:tc>
          <w:tcPr>
            <w:tcW w:w="4820" w:type="dxa"/>
            <w:vAlign w:val="center"/>
          </w:tcPr>
          <w:p w14:paraId="3FEB2702" w14:textId="144CAA86" w:rsidR="00547FAA" w:rsidRPr="00C709A8" w:rsidRDefault="00547FAA" w:rsidP="00521544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Analis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Keuangan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Pusat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dan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Daerah</w:t>
            </w:r>
          </w:p>
        </w:tc>
        <w:tc>
          <w:tcPr>
            <w:tcW w:w="2693" w:type="dxa"/>
            <w:vAlign w:val="center"/>
          </w:tcPr>
          <w:p w14:paraId="3B445C22" w14:textId="2348AB6C" w:rsidR="00547FAA" w:rsidRPr="004E1C3E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Bendahara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88F471D" w14:textId="77777777" w:rsidR="00547FAA" w:rsidRPr="00CF1DF1" w:rsidRDefault="00547FAA" w:rsidP="00521544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547FAA" w:rsidRPr="00CF1DF1" w14:paraId="24D8DB76" w14:textId="77777777" w:rsidTr="00547FAA">
        <w:trPr>
          <w:trHeight w:val="692"/>
        </w:trPr>
        <w:tc>
          <w:tcPr>
            <w:tcW w:w="567" w:type="dxa"/>
            <w:vAlign w:val="center"/>
          </w:tcPr>
          <w:p w14:paraId="35C74806" w14:textId="17924626" w:rsidR="00547FAA" w:rsidRPr="004E1C3E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7</w:t>
            </w:r>
          </w:p>
        </w:tc>
        <w:tc>
          <w:tcPr>
            <w:tcW w:w="4820" w:type="dxa"/>
            <w:vAlign w:val="center"/>
          </w:tcPr>
          <w:p w14:paraId="3922DC1B" w14:textId="6F7D05F1" w:rsidR="00547FAA" w:rsidRPr="003D4F85" w:rsidRDefault="00547FAA" w:rsidP="00521544">
            <w:pPr>
              <w:pStyle w:val="ListParagraph"/>
              <w:ind w:left="0"/>
              <w:rPr>
                <w:rFonts w:ascii="Bookman Old Style" w:hAnsi="Bookman Old Style" w:cs="Arial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Kasubag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Umum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dan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Kepegawaian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beserta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Staf</w:t>
            </w:r>
            <w:proofErr w:type="spellEnd"/>
          </w:p>
        </w:tc>
        <w:tc>
          <w:tcPr>
            <w:tcW w:w="2693" w:type="dxa"/>
            <w:vAlign w:val="center"/>
          </w:tcPr>
          <w:p w14:paraId="0962CE0E" w14:textId="70D15DF1" w:rsidR="00547FAA" w:rsidRPr="00195D60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Seksi Konsumsi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7A530" w14:textId="77777777" w:rsidR="00547FAA" w:rsidRPr="00CF1DF1" w:rsidRDefault="00547FAA" w:rsidP="00521544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547FAA" w:rsidRPr="004E1C3E" w14:paraId="73CD2DB6" w14:textId="77777777" w:rsidTr="00547FAA">
        <w:trPr>
          <w:trHeight w:val="691"/>
        </w:trPr>
        <w:tc>
          <w:tcPr>
            <w:tcW w:w="567" w:type="dxa"/>
            <w:vAlign w:val="center"/>
          </w:tcPr>
          <w:p w14:paraId="2E67FA1C" w14:textId="6199E70F" w:rsidR="00547FAA" w:rsidRPr="004E1C3E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8</w:t>
            </w:r>
          </w:p>
        </w:tc>
        <w:tc>
          <w:tcPr>
            <w:tcW w:w="4820" w:type="dxa"/>
            <w:vAlign w:val="center"/>
          </w:tcPr>
          <w:p w14:paraId="65F2DF82" w14:textId="50F4A036" w:rsidR="00547FAA" w:rsidRDefault="00547FAA" w:rsidP="00547FAA">
            <w:pPr>
              <w:pStyle w:val="ListParagraph"/>
              <w:ind w:left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Penanaman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Modal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beserta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Staf</w:t>
            </w:r>
            <w:proofErr w:type="spellEnd"/>
          </w:p>
        </w:tc>
        <w:tc>
          <w:tcPr>
            <w:tcW w:w="2693" w:type="dxa"/>
            <w:vAlign w:val="center"/>
          </w:tcPr>
          <w:p w14:paraId="3175682D" w14:textId="01D4D923" w:rsidR="00547FAA" w:rsidRDefault="00547FAA" w:rsidP="00547FA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Seksi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Acara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02A5A0C" w14:textId="77777777" w:rsidR="00547FAA" w:rsidRPr="00FE712B" w:rsidRDefault="00547FAA" w:rsidP="0052154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7FAA" w:rsidRPr="00FE712B" w14:paraId="66F61724" w14:textId="77777777" w:rsidTr="00547FAA">
        <w:trPr>
          <w:trHeight w:val="726"/>
        </w:trPr>
        <w:tc>
          <w:tcPr>
            <w:tcW w:w="567" w:type="dxa"/>
            <w:vAlign w:val="center"/>
          </w:tcPr>
          <w:p w14:paraId="215F9788" w14:textId="684220AF" w:rsidR="00547FAA" w:rsidRPr="004E1C3E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9</w:t>
            </w:r>
          </w:p>
        </w:tc>
        <w:tc>
          <w:tcPr>
            <w:tcW w:w="4820" w:type="dxa"/>
            <w:vAlign w:val="center"/>
          </w:tcPr>
          <w:p w14:paraId="6B44FA5F" w14:textId="218BF5FC" w:rsidR="00547FAA" w:rsidRDefault="00547FAA" w:rsidP="00547FAA">
            <w:pPr>
              <w:pStyle w:val="ListParagraph"/>
              <w:ind w:left="0"/>
              <w:rPr>
                <w:rFonts w:ascii="Bookman Old Style" w:hAnsi="Bookman Old Style"/>
                <w:lang w:val="id-ID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Ketenagakerjaan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beserta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Staf</w:t>
            </w:r>
            <w:proofErr w:type="spellEnd"/>
          </w:p>
        </w:tc>
        <w:tc>
          <w:tcPr>
            <w:tcW w:w="2693" w:type="dxa"/>
            <w:vAlign w:val="center"/>
          </w:tcPr>
          <w:p w14:paraId="5045F0AB" w14:textId="2365C67F" w:rsidR="00547FAA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Seksi Dekorasi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EA82A" w14:textId="77777777" w:rsidR="00547FAA" w:rsidRPr="00FE712B" w:rsidRDefault="00547FAA" w:rsidP="00521544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</w:tr>
      <w:tr w:rsidR="00547FAA" w14:paraId="1B557D91" w14:textId="77777777" w:rsidTr="00547FAA">
        <w:trPr>
          <w:trHeight w:val="539"/>
        </w:trPr>
        <w:tc>
          <w:tcPr>
            <w:tcW w:w="567" w:type="dxa"/>
            <w:vAlign w:val="center"/>
          </w:tcPr>
          <w:p w14:paraId="09E2AFA6" w14:textId="617A7071" w:rsidR="00547FAA" w:rsidRPr="004E1C3E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10</w:t>
            </w:r>
          </w:p>
        </w:tc>
        <w:tc>
          <w:tcPr>
            <w:tcW w:w="4820" w:type="dxa"/>
            <w:vAlign w:val="center"/>
          </w:tcPr>
          <w:p w14:paraId="5879388A" w14:textId="5F231F73" w:rsidR="00547FAA" w:rsidRPr="004E1C3E" w:rsidRDefault="00547FAA" w:rsidP="00547FAA">
            <w:pPr>
              <w:pStyle w:val="ListParagraph"/>
              <w:spacing w:after="120"/>
              <w:ind w:left="0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Pengawasan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beserta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Staf</w:t>
            </w:r>
            <w:proofErr w:type="spellEnd"/>
          </w:p>
        </w:tc>
        <w:tc>
          <w:tcPr>
            <w:tcW w:w="2693" w:type="dxa"/>
            <w:vAlign w:val="center"/>
          </w:tcPr>
          <w:p w14:paraId="3D7AD9AE" w14:textId="54DB238B" w:rsidR="00547FAA" w:rsidRDefault="00547FAA" w:rsidP="00521544">
            <w:pPr>
              <w:pStyle w:val="ListParagraph"/>
              <w:ind w:left="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Seksi Keamanan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FDAFFE" w14:textId="77777777" w:rsidR="00547FAA" w:rsidRDefault="00547FAA" w:rsidP="00521544">
            <w:pPr>
              <w:jc w:val="center"/>
              <w:rPr>
                <w:rFonts w:ascii="Bookman Old Style" w:hAnsi="Bookman Old Style"/>
              </w:rPr>
            </w:pPr>
          </w:p>
        </w:tc>
        <w:bookmarkStart w:id="4" w:name="_GoBack"/>
        <w:bookmarkEnd w:id="4"/>
      </w:tr>
    </w:tbl>
    <w:p w14:paraId="39BED26F" w14:textId="77777777" w:rsidR="00B9395F" w:rsidRDefault="00B9395F" w:rsidP="00B9395F">
      <w:pPr>
        <w:rPr>
          <w:color w:val="000000"/>
          <w:szCs w:val="32"/>
        </w:rPr>
      </w:pPr>
    </w:p>
    <w:p w14:paraId="07688DB9" w14:textId="2575502E" w:rsidR="00040C17" w:rsidRDefault="00040C17" w:rsidP="00547FAA">
      <w:pPr>
        <w:tabs>
          <w:tab w:val="left" w:pos="7200"/>
        </w:tabs>
        <w:jc w:val="both"/>
        <w:rPr>
          <w:rFonts w:ascii="Bookman Old Style" w:hAnsi="Bookman Old Style" w:cs="Tahoma"/>
          <w:b/>
        </w:rPr>
      </w:pPr>
    </w:p>
    <w:p w14:paraId="7FBA1228" w14:textId="77777777" w:rsidR="000C4D06" w:rsidRPr="00371C8A" w:rsidRDefault="000C4D06" w:rsidP="00547FAA">
      <w:pPr>
        <w:tabs>
          <w:tab w:val="left" w:pos="1620"/>
          <w:tab w:val="left" w:pos="1800"/>
          <w:tab w:val="left" w:pos="4678"/>
        </w:tabs>
        <w:ind w:left="4395"/>
        <w:rPr>
          <w:rFonts w:ascii="Bookman Old Style" w:hAnsi="Bookman Old Style" w:cs="Tahoma"/>
          <w:lang w:val="en-US"/>
        </w:rPr>
      </w:pPr>
      <w:proofErr w:type="spellStart"/>
      <w:r w:rsidRPr="00371C8A">
        <w:rPr>
          <w:rFonts w:ascii="Bookman Old Style" w:hAnsi="Bookman Old Style" w:cs="Tahoma"/>
          <w:lang w:val="en-US"/>
        </w:rPr>
        <w:t>Ditetapkan</w:t>
      </w:r>
      <w:proofErr w:type="spellEnd"/>
      <w:r w:rsidRPr="00371C8A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371C8A">
        <w:rPr>
          <w:rFonts w:ascii="Bookman Old Style" w:hAnsi="Bookman Old Style" w:cs="Tahoma"/>
          <w:lang w:val="en-US"/>
        </w:rPr>
        <w:t>Lhokseumawe</w:t>
      </w:r>
      <w:proofErr w:type="spellEnd"/>
    </w:p>
    <w:p w14:paraId="20578F7B" w14:textId="41134097" w:rsidR="000C4D06" w:rsidRPr="00371C8A" w:rsidRDefault="000C4D06" w:rsidP="00547FAA">
      <w:pPr>
        <w:tabs>
          <w:tab w:val="left" w:pos="1620"/>
          <w:tab w:val="left" w:pos="1800"/>
          <w:tab w:val="left" w:pos="4678"/>
        </w:tabs>
        <w:ind w:left="4395"/>
        <w:rPr>
          <w:rFonts w:ascii="Bookman Old Style" w:hAnsi="Bookman Old Style" w:cs="Tahoma"/>
        </w:rPr>
      </w:pPr>
      <w:proofErr w:type="spellStart"/>
      <w:proofErr w:type="gramStart"/>
      <w:r w:rsidRPr="00371C8A">
        <w:rPr>
          <w:rFonts w:ascii="Bookman Old Style" w:hAnsi="Bookman Old Style" w:cs="Tahoma"/>
          <w:lang w:val="en-US"/>
        </w:rPr>
        <w:t>pada</w:t>
      </w:r>
      <w:proofErr w:type="spellEnd"/>
      <w:proofErr w:type="gramEnd"/>
      <w:r w:rsidRPr="00371C8A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371C8A">
        <w:rPr>
          <w:rFonts w:ascii="Bookman Old Style" w:hAnsi="Bookman Old Style" w:cs="Tahoma"/>
          <w:lang w:val="en-US"/>
        </w:rPr>
        <w:t>tanggal</w:t>
      </w:r>
      <w:proofErr w:type="spellEnd"/>
      <w:r w:rsidRPr="00371C8A">
        <w:rPr>
          <w:rFonts w:ascii="Bookman Old Style" w:hAnsi="Bookman Old Style" w:cs="Tahoma"/>
        </w:rPr>
        <w:t xml:space="preserve">   </w:t>
      </w:r>
      <w:r w:rsidR="00547FAA">
        <w:rPr>
          <w:rFonts w:ascii="Bookman Old Style" w:hAnsi="Bookman Old Style" w:cs="Tahoma"/>
        </w:rPr>
        <w:t xml:space="preserve">  Novemb</w:t>
      </w:r>
      <w:r>
        <w:rPr>
          <w:rFonts w:ascii="Bookman Old Style" w:hAnsi="Bookman Old Style" w:cs="Tahoma"/>
        </w:rPr>
        <w:t xml:space="preserve">er </w:t>
      </w:r>
      <w:r w:rsidRPr="00371C8A">
        <w:rPr>
          <w:rFonts w:ascii="Bookman Old Style" w:hAnsi="Bookman Old Style" w:cs="Tahoma"/>
        </w:rPr>
        <w:t>202</w:t>
      </w:r>
      <w:r>
        <w:rPr>
          <w:rFonts w:ascii="Bookman Old Style" w:hAnsi="Bookman Old Style" w:cs="Tahoma"/>
        </w:rPr>
        <w:t>4</w:t>
      </w:r>
      <w:r w:rsidRPr="00371C8A">
        <w:rPr>
          <w:rFonts w:ascii="Bookman Old Style" w:hAnsi="Bookman Old Style" w:cs="Tahoma"/>
        </w:rPr>
        <w:t xml:space="preserve"> </w:t>
      </w:r>
      <w:r w:rsidRPr="00371C8A">
        <w:rPr>
          <w:rFonts w:ascii="Bookman Old Style" w:hAnsi="Bookman Old Style" w:cs="Tahoma"/>
          <w:lang w:val="en-US"/>
        </w:rPr>
        <w:tab/>
      </w:r>
    </w:p>
    <w:p w14:paraId="5A281A67" w14:textId="77777777" w:rsidR="000C4D06" w:rsidRPr="00371C8A" w:rsidRDefault="000C4D06" w:rsidP="00547FAA">
      <w:pPr>
        <w:tabs>
          <w:tab w:val="left" w:pos="1620"/>
          <w:tab w:val="left" w:pos="1800"/>
          <w:tab w:val="left" w:pos="4678"/>
        </w:tabs>
        <w:ind w:left="4395"/>
        <w:rPr>
          <w:rFonts w:ascii="Bookman Old Style" w:hAnsi="Bookman Old Style" w:cs="Tahoma"/>
          <w:lang w:val="en-US"/>
        </w:rPr>
      </w:pPr>
    </w:p>
    <w:p w14:paraId="4F89CE83" w14:textId="19EBA2C5" w:rsidR="000C4D06" w:rsidRPr="00AE4623" w:rsidRDefault="000C4D06" w:rsidP="00547FAA">
      <w:pPr>
        <w:tabs>
          <w:tab w:val="left" w:pos="4820"/>
          <w:tab w:val="center" w:pos="6946"/>
        </w:tabs>
        <w:ind w:left="4395" w:hanging="426"/>
        <w:rPr>
          <w:rFonts w:ascii="Bookman Old Style" w:hAnsi="Bookman Old Style"/>
          <w:lang w:val="id-ID"/>
        </w:rPr>
      </w:pPr>
      <w:proofErr w:type="spellStart"/>
      <w:r w:rsidRPr="009C2448">
        <w:rPr>
          <w:rFonts w:ascii="Bookman Old Style" w:hAnsi="Bookman Old Style"/>
          <w:bCs/>
        </w:rPr>
        <w:t>Plt</w:t>
      </w:r>
      <w:proofErr w:type="spellEnd"/>
      <w:r w:rsidRPr="009C2448">
        <w:rPr>
          <w:rFonts w:ascii="Bookman Old Style" w:hAnsi="Bookman Old Style"/>
          <w:bCs/>
        </w:rPr>
        <w:t>.</w:t>
      </w:r>
      <w:r w:rsidR="00547FAA">
        <w:rPr>
          <w:rFonts w:ascii="Bookman Old Style" w:hAnsi="Bookman Old Style"/>
          <w:b/>
        </w:rPr>
        <w:tab/>
      </w:r>
      <w:r w:rsidRPr="00AE4623">
        <w:rPr>
          <w:rFonts w:ascii="Bookman Old Style" w:hAnsi="Bookman Old Style"/>
          <w:lang w:val="id-ID"/>
        </w:rPr>
        <w:t xml:space="preserve">KEPALA DINAS PENANAMAN MODAL, </w:t>
      </w:r>
    </w:p>
    <w:p w14:paraId="74C46369" w14:textId="77777777" w:rsidR="000C4D06" w:rsidRPr="00AE4623" w:rsidRDefault="000C4D06" w:rsidP="00547FAA">
      <w:pPr>
        <w:tabs>
          <w:tab w:val="left" w:pos="4678"/>
          <w:tab w:val="center" w:pos="6946"/>
        </w:tabs>
        <w:ind w:left="4820" w:hanging="426"/>
        <w:rPr>
          <w:rFonts w:ascii="Bookman Old Style" w:hAnsi="Bookman Old Style"/>
          <w:lang w:val="id-ID"/>
        </w:rPr>
      </w:pPr>
      <w:r w:rsidRPr="00AE4623">
        <w:rPr>
          <w:rFonts w:ascii="Bookman Old Style" w:hAnsi="Bookman Old Style"/>
          <w:lang w:val="id-ID"/>
        </w:rPr>
        <w:t>PELAYANAN TERPADU SATU PINTU DAN</w:t>
      </w:r>
    </w:p>
    <w:p w14:paraId="12E1DD97" w14:textId="77777777" w:rsidR="00547FAA" w:rsidRDefault="000C4D06" w:rsidP="00547FAA">
      <w:pPr>
        <w:tabs>
          <w:tab w:val="left" w:pos="4678"/>
          <w:tab w:val="center" w:pos="6946"/>
        </w:tabs>
        <w:ind w:left="4820" w:hanging="426"/>
        <w:rPr>
          <w:rFonts w:ascii="Bookman Old Style" w:hAnsi="Bookman Old Style"/>
          <w:lang w:val="en-US"/>
        </w:rPr>
      </w:pPr>
      <w:r w:rsidRPr="00AE4623">
        <w:rPr>
          <w:rFonts w:ascii="Bookman Old Style" w:hAnsi="Bookman Old Style"/>
          <w:lang w:val="id-ID"/>
        </w:rPr>
        <w:t>TENAGA KERJA KOTA LHOKSEUMAWE</w:t>
      </w:r>
    </w:p>
    <w:p w14:paraId="2CE94BEA" w14:textId="77777777" w:rsidR="00547FAA" w:rsidRDefault="00547FAA" w:rsidP="00547FAA">
      <w:pPr>
        <w:tabs>
          <w:tab w:val="left" w:pos="4678"/>
          <w:tab w:val="center" w:pos="6946"/>
        </w:tabs>
        <w:ind w:left="4820"/>
        <w:rPr>
          <w:rFonts w:ascii="Bookman Old Style" w:hAnsi="Bookman Old Style"/>
          <w:lang w:val="en-US"/>
        </w:rPr>
      </w:pPr>
    </w:p>
    <w:p w14:paraId="021FFC54" w14:textId="77777777" w:rsidR="00E72479" w:rsidRDefault="00E72479" w:rsidP="00547FAA">
      <w:pPr>
        <w:tabs>
          <w:tab w:val="left" w:pos="4678"/>
          <w:tab w:val="center" w:pos="6946"/>
        </w:tabs>
        <w:ind w:left="4395"/>
        <w:rPr>
          <w:rFonts w:ascii="Bookman Old Style" w:hAnsi="Bookman Old Style"/>
          <w:lang w:val="en-US"/>
        </w:rPr>
      </w:pPr>
    </w:p>
    <w:p w14:paraId="17FA0373" w14:textId="77777777" w:rsidR="00547FAA" w:rsidRDefault="00547FAA" w:rsidP="00547FAA">
      <w:pPr>
        <w:tabs>
          <w:tab w:val="left" w:pos="4678"/>
          <w:tab w:val="center" w:pos="6946"/>
        </w:tabs>
        <w:ind w:left="4395"/>
        <w:rPr>
          <w:rFonts w:ascii="Bookman Old Style" w:hAnsi="Bookman Old Style"/>
          <w:lang w:val="en-US"/>
        </w:rPr>
      </w:pPr>
    </w:p>
    <w:p w14:paraId="5432B34C" w14:textId="7DFEA412" w:rsidR="00040C17" w:rsidRPr="00547FAA" w:rsidRDefault="000C4D06" w:rsidP="00547FAA">
      <w:pPr>
        <w:tabs>
          <w:tab w:val="left" w:pos="4678"/>
          <w:tab w:val="center" w:pos="6946"/>
        </w:tabs>
        <w:ind w:left="4395"/>
        <w:rPr>
          <w:rFonts w:ascii="Bookman Old Style" w:hAnsi="Bookman Old Style"/>
          <w:lang w:val="id-ID"/>
        </w:rPr>
      </w:pPr>
      <w:r>
        <w:rPr>
          <w:rFonts w:ascii="Bookman Old Style" w:hAnsi="Bookman Old Style" w:cs="Tahoma"/>
          <w:lang w:val="id-ID"/>
        </w:rPr>
        <w:t>TAUFIK</w:t>
      </w:r>
    </w:p>
    <w:sectPr w:rsidR="00040C17" w:rsidRPr="00547FAA" w:rsidSect="00095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20163" w:code="5"/>
      <w:pgMar w:top="1009" w:right="118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E1FF5" w14:textId="77777777" w:rsidR="00FA181E" w:rsidRDefault="00FA181E" w:rsidP="006F1324">
      <w:r>
        <w:separator/>
      </w:r>
    </w:p>
  </w:endnote>
  <w:endnote w:type="continuationSeparator" w:id="0">
    <w:p w14:paraId="144BDF89" w14:textId="77777777" w:rsidR="00FA181E" w:rsidRDefault="00FA181E" w:rsidP="006F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8FF9F" w14:textId="77777777" w:rsidR="006F1324" w:rsidRDefault="006F13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4BA8" w14:textId="77777777" w:rsidR="006F1324" w:rsidRDefault="006F1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FAB3F" w14:textId="77777777" w:rsidR="006F1324" w:rsidRDefault="006F1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C458" w14:textId="77777777" w:rsidR="00FA181E" w:rsidRDefault="00FA181E" w:rsidP="006F1324">
      <w:r>
        <w:separator/>
      </w:r>
    </w:p>
  </w:footnote>
  <w:footnote w:type="continuationSeparator" w:id="0">
    <w:p w14:paraId="5F4D2549" w14:textId="77777777" w:rsidR="00FA181E" w:rsidRDefault="00FA181E" w:rsidP="006F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F4AC8" w14:textId="77777777" w:rsidR="006F1324" w:rsidRDefault="006F1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718598"/>
      <w:docPartObj>
        <w:docPartGallery w:val="Watermarks"/>
        <w:docPartUnique/>
      </w:docPartObj>
    </w:sdtPr>
    <w:sdtEndPr/>
    <w:sdtContent>
      <w:p w14:paraId="6690836D" w14:textId="09D8E376" w:rsidR="006F1324" w:rsidRDefault="00FA181E">
        <w:pPr>
          <w:pStyle w:val="Header"/>
        </w:pPr>
        <w:r>
          <w:rPr>
            <w:noProof/>
          </w:rPr>
          <w:pict w14:anchorId="55493D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3E39" w14:textId="77777777" w:rsidR="006F1324" w:rsidRDefault="006F1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05D"/>
    <w:multiLevelType w:val="hybridMultilevel"/>
    <w:tmpl w:val="622E1306"/>
    <w:lvl w:ilvl="0" w:tplc="1652B9E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plc="621AD4E8">
      <w:start w:val="1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B64477E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ascii="Bookman Old Style" w:eastAsia="Times New Roman" w:hAnsi="Bookman Old Style" w:cs="Tahoma"/>
      </w:rPr>
    </w:lvl>
    <w:lvl w:ilvl="4" w:tplc="7A1E6E1C">
      <w:start w:val="1"/>
      <w:numFmt w:val="bullet"/>
      <w:lvlText w:val="-"/>
      <w:lvlJc w:val="left"/>
      <w:pPr>
        <w:ind w:left="5040" w:hanging="360"/>
      </w:pPr>
      <w:rPr>
        <w:rFonts w:ascii="Bookman Old Style" w:eastAsia="Times New Roman" w:hAnsi="Bookman Old Style" w:cs="Tahoma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4BD71CD"/>
    <w:multiLevelType w:val="hybridMultilevel"/>
    <w:tmpl w:val="152A3CE4"/>
    <w:lvl w:ilvl="0" w:tplc="AE9C33F8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392"/>
    <w:multiLevelType w:val="hybridMultilevel"/>
    <w:tmpl w:val="A1B4074E"/>
    <w:lvl w:ilvl="0" w:tplc="31A2995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040" w:hanging="360"/>
      </w:p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8A547F5"/>
    <w:multiLevelType w:val="hybridMultilevel"/>
    <w:tmpl w:val="BE6850BE"/>
    <w:lvl w:ilvl="0" w:tplc="7AB03C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4A229D"/>
    <w:multiLevelType w:val="hybridMultilevel"/>
    <w:tmpl w:val="DD5482C2"/>
    <w:lvl w:ilvl="0" w:tplc="CAF49CC2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15300DD5"/>
    <w:multiLevelType w:val="hybridMultilevel"/>
    <w:tmpl w:val="CD60838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A145F4"/>
    <w:multiLevelType w:val="hybridMultilevel"/>
    <w:tmpl w:val="3B662E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BDE"/>
    <w:multiLevelType w:val="hybridMultilevel"/>
    <w:tmpl w:val="F9E20B4E"/>
    <w:lvl w:ilvl="0" w:tplc="0421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50E9"/>
    <w:multiLevelType w:val="hybridMultilevel"/>
    <w:tmpl w:val="F82E9936"/>
    <w:lvl w:ilvl="0" w:tplc="5B38F65E">
      <w:start w:val="2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040" w:hanging="360"/>
      </w:p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294909CE"/>
    <w:multiLevelType w:val="hybridMultilevel"/>
    <w:tmpl w:val="A654749A"/>
    <w:lvl w:ilvl="0" w:tplc="380EE180">
      <w:start w:val="2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040" w:hanging="360"/>
      </w:p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>
    <w:nsid w:val="2B521710"/>
    <w:multiLevelType w:val="hybridMultilevel"/>
    <w:tmpl w:val="083E6CBC"/>
    <w:lvl w:ilvl="0" w:tplc="F4DC1F7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F7CBA"/>
    <w:multiLevelType w:val="hybridMultilevel"/>
    <w:tmpl w:val="CC60F5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9539D"/>
    <w:multiLevelType w:val="hybridMultilevel"/>
    <w:tmpl w:val="1A3273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5A50"/>
    <w:multiLevelType w:val="hybridMultilevel"/>
    <w:tmpl w:val="C26ADD3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447A8"/>
    <w:multiLevelType w:val="hybridMultilevel"/>
    <w:tmpl w:val="43766268"/>
    <w:lvl w:ilvl="0" w:tplc="79B6B10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5EE36E0D"/>
    <w:multiLevelType w:val="hybridMultilevel"/>
    <w:tmpl w:val="38F6BF74"/>
    <w:lvl w:ilvl="0" w:tplc="7B26FE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743843"/>
    <w:multiLevelType w:val="hybridMultilevel"/>
    <w:tmpl w:val="6ECE6D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962DC"/>
    <w:multiLevelType w:val="hybridMultilevel"/>
    <w:tmpl w:val="CC381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80864"/>
    <w:multiLevelType w:val="hybridMultilevel"/>
    <w:tmpl w:val="514679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94F8A"/>
    <w:multiLevelType w:val="hybridMultilevel"/>
    <w:tmpl w:val="027A3EC2"/>
    <w:lvl w:ilvl="0" w:tplc="3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5" w:hanging="360"/>
      </w:pPr>
    </w:lvl>
    <w:lvl w:ilvl="2" w:tplc="0421001B" w:tentative="1">
      <w:start w:val="1"/>
      <w:numFmt w:val="lowerRoman"/>
      <w:lvlText w:val="%3."/>
      <w:lvlJc w:val="right"/>
      <w:pPr>
        <w:ind w:left="3645" w:hanging="180"/>
      </w:pPr>
    </w:lvl>
    <w:lvl w:ilvl="3" w:tplc="0421000F" w:tentative="1">
      <w:start w:val="1"/>
      <w:numFmt w:val="decimal"/>
      <w:lvlText w:val="%4."/>
      <w:lvlJc w:val="left"/>
      <w:pPr>
        <w:ind w:left="4365" w:hanging="360"/>
      </w:pPr>
    </w:lvl>
    <w:lvl w:ilvl="4" w:tplc="04210019" w:tentative="1">
      <w:start w:val="1"/>
      <w:numFmt w:val="lowerLetter"/>
      <w:lvlText w:val="%5."/>
      <w:lvlJc w:val="left"/>
      <w:pPr>
        <w:ind w:left="5085" w:hanging="360"/>
      </w:pPr>
    </w:lvl>
    <w:lvl w:ilvl="5" w:tplc="0421001B" w:tentative="1">
      <w:start w:val="1"/>
      <w:numFmt w:val="lowerRoman"/>
      <w:lvlText w:val="%6."/>
      <w:lvlJc w:val="right"/>
      <w:pPr>
        <w:ind w:left="5805" w:hanging="180"/>
      </w:pPr>
    </w:lvl>
    <w:lvl w:ilvl="6" w:tplc="0421000F" w:tentative="1">
      <w:start w:val="1"/>
      <w:numFmt w:val="decimal"/>
      <w:lvlText w:val="%7."/>
      <w:lvlJc w:val="left"/>
      <w:pPr>
        <w:ind w:left="6525" w:hanging="360"/>
      </w:pPr>
    </w:lvl>
    <w:lvl w:ilvl="7" w:tplc="04210019" w:tentative="1">
      <w:start w:val="1"/>
      <w:numFmt w:val="lowerLetter"/>
      <w:lvlText w:val="%8."/>
      <w:lvlJc w:val="left"/>
      <w:pPr>
        <w:ind w:left="7245" w:hanging="360"/>
      </w:pPr>
    </w:lvl>
    <w:lvl w:ilvl="8" w:tplc="0421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">
    <w:nsid w:val="73177AB3"/>
    <w:multiLevelType w:val="hybridMultilevel"/>
    <w:tmpl w:val="3BBAC6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C2652"/>
    <w:multiLevelType w:val="hybridMultilevel"/>
    <w:tmpl w:val="3BBAC6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3"/>
  </w:num>
  <w:num w:numId="10">
    <w:abstractNumId w:val="2"/>
  </w:num>
  <w:num w:numId="11">
    <w:abstractNumId w:val="12"/>
  </w:num>
  <w:num w:numId="12">
    <w:abstractNumId w:val="13"/>
  </w:num>
  <w:num w:numId="13">
    <w:abstractNumId w:val="19"/>
  </w:num>
  <w:num w:numId="14">
    <w:abstractNumId w:val="16"/>
  </w:num>
  <w:num w:numId="15">
    <w:abstractNumId w:val="7"/>
  </w:num>
  <w:num w:numId="16">
    <w:abstractNumId w:val="8"/>
  </w:num>
  <w:num w:numId="17">
    <w:abstractNumId w:val="18"/>
  </w:num>
  <w:num w:numId="18">
    <w:abstractNumId w:val="21"/>
  </w:num>
  <w:num w:numId="19">
    <w:abstractNumId w:val="9"/>
  </w:num>
  <w:num w:numId="20">
    <w:abstractNumId w:val="20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03"/>
    <w:rsid w:val="0000289D"/>
    <w:rsid w:val="00004F7C"/>
    <w:rsid w:val="000073F0"/>
    <w:rsid w:val="000157F7"/>
    <w:rsid w:val="0001600C"/>
    <w:rsid w:val="00022541"/>
    <w:rsid w:val="000259CE"/>
    <w:rsid w:val="000310AB"/>
    <w:rsid w:val="0003179E"/>
    <w:rsid w:val="00035C73"/>
    <w:rsid w:val="00035F37"/>
    <w:rsid w:val="00040C17"/>
    <w:rsid w:val="00040E9E"/>
    <w:rsid w:val="00043B00"/>
    <w:rsid w:val="00052C4A"/>
    <w:rsid w:val="00055DCD"/>
    <w:rsid w:val="00064207"/>
    <w:rsid w:val="00067D23"/>
    <w:rsid w:val="00067F1A"/>
    <w:rsid w:val="00070B40"/>
    <w:rsid w:val="0007401A"/>
    <w:rsid w:val="000863AF"/>
    <w:rsid w:val="000928E8"/>
    <w:rsid w:val="0009569F"/>
    <w:rsid w:val="00095CF7"/>
    <w:rsid w:val="000A02F2"/>
    <w:rsid w:val="000B6C6D"/>
    <w:rsid w:val="000B7753"/>
    <w:rsid w:val="000C4D06"/>
    <w:rsid w:val="000D05C1"/>
    <w:rsid w:val="000E16A6"/>
    <w:rsid w:val="000E44D5"/>
    <w:rsid w:val="000F02D7"/>
    <w:rsid w:val="00104E55"/>
    <w:rsid w:val="0011408B"/>
    <w:rsid w:val="00120BD9"/>
    <w:rsid w:val="001279AF"/>
    <w:rsid w:val="0013126F"/>
    <w:rsid w:val="001318EA"/>
    <w:rsid w:val="0013570D"/>
    <w:rsid w:val="00142AEB"/>
    <w:rsid w:val="00150346"/>
    <w:rsid w:val="00152EF7"/>
    <w:rsid w:val="0015541B"/>
    <w:rsid w:val="00155576"/>
    <w:rsid w:val="00155876"/>
    <w:rsid w:val="0015587E"/>
    <w:rsid w:val="0016133D"/>
    <w:rsid w:val="00171E9B"/>
    <w:rsid w:val="001736F3"/>
    <w:rsid w:val="0017551A"/>
    <w:rsid w:val="00183B12"/>
    <w:rsid w:val="001A7C54"/>
    <w:rsid w:val="001B0F64"/>
    <w:rsid w:val="001B3904"/>
    <w:rsid w:val="001B600F"/>
    <w:rsid w:val="001D5B22"/>
    <w:rsid w:val="001D6437"/>
    <w:rsid w:val="001D6C06"/>
    <w:rsid w:val="001E220B"/>
    <w:rsid w:val="001E49D1"/>
    <w:rsid w:val="001F3FBE"/>
    <w:rsid w:val="001F5EAD"/>
    <w:rsid w:val="00200A8C"/>
    <w:rsid w:val="00201B96"/>
    <w:rsid w:val="00205C01"/>
    <w:rsid w:val="002063B9"/>
    <w:rsid w:val="00211EE8"/>
    <w:rsid w:val="00217F3E"/>
    <w:rsid w:val="0022554A"/>
    <w:rsid w:val="00231C97"/>
    <w:rsid w:val="00235704"/>
    <w:rsid w:val="00236F9E"/>
    <w:rsid w:val="0025370D"/>
    <w:rsid w:val="00255859"/>
    <w:rsid w:val="00257399"/>
    <w:rsid w:val="00263518"/>
    <w:rsid w:val="00263A80"/>
    <w:rsid w:val="002677B8"/>
    <w:rsid w:val="00270252"/>
    <w:rsid w:val="0027199A"/>
    <w:rsid w:val="002767A2"/>
    <w:rsid w:val="002874BB"/>
    <w:rsid w:val="00292740"/>
    <w:rsid w:val="002A682F"/>
    <w:rsid w:val="002B7042"/>
    <w:rsid w:val="002C2A2C"/>
    <w:rsid w:val="002C2E9C"/>
    <w:rsid w:val="002C5997"/>
    <w:rsid w:val="002D09F4"/>
    <w:rsid w:val="002D0A23"/>
    <w:rsid w:val="002D262A"/>
    <w:rsid w:val="002D40EC"/>
    <w:rsid w:val="002D693A"/>
    <w:rsid w:val="002E081E"/>
    <w:rsid w:val="002E6031"/>
    <w:rsid w:val="002E7C17"/>
    <w:rsid w:val="00321E37"/>
    <w:rsid w:val="00326C55"/>
    <w:rsid w:val="00326F00"/>
    <w:rsid w:val="00335168"/>
    <w:rsid w:val="00344F9D"/>
    <w:rsid w:val="00352009"/>
    <w:rsid w:val="00360E6F"/>
    <w:rsid w:val="003616EC"/>
    <w:rsid w:val="00362333"/>
    <w:rsid w:val="00365216"/>
    <w:rsid w:val="00366431"/>
    <w:rsid w:val="00371E29"/>
    <w:rsid w:val="0037388C"/>
    <w:rsid w:val="00375DB3"/>
    <w:rsid w:val="00376E0D"/>
    <w:rsid w:val="003850F9"/>
    <w:rsid w:val="003961E5"/>
    <w:rsid w:val="003A0732"/>
    <w:rsid w:val="003A15E0"/>
    <w:rsid w:val="003A4710"/>
    <w:rsid w:val="003B1AA5"/>
    <w:rsid w:val="003B7ADA"/>
    <w:rsid w:val="003C55F8"/>
    <w:rsid w:val="003C59B7"/>
    <w:rsid w:val="003C68C0"/>
    <w:rsid w:val="003C6B01"/>
    <w:rsid w:val="003D1E2B"/>
    <w:rsid w:val="003E39F1"/>
    <w:rsid w:val="003E5A90"/>
    <w:rsid w:val="003F14A7"/>
    <w:rsid w:val="003F3E29"/>
    <w:rsid w:val="004056AA"/>
    <w:rsid w:val="00412680"/>
    <w:rsid w:val="00425EB9"/>
    <w:rsid w:val="00426636"/>
    <w:rsid w:val="0043431A"/>
    <w:rsid w:val="004379CF"/>
    <w:rsid w:val="00450B9A"/>
    <w:rsid w:val="00453975"/>
    <w:rsid w:val="00460A52"/>
    <w:rsid w:val="00463515"/>
    <w:rsid w:val="00463DB1"/>
    <w:rsid w:val="00467512"/>
    <w:rsid w:val="00474C8B"/>
    <w:rsid w:val="0047745A"/>
    <w:rsid w:val="004916E5"/>
    <w:rsid w:val="004B26E2"/>
    <w:rsid w:val="004B72D1"/>
    <w:rsid w:val="004B73AC"/>
    <w:rsid w:val="004C090A"/>
    <w:rsid w:val="004C1A09"/>
    <w:rsid w:val="004C49C8"/>
    <w:rsid w:val="004D1514"/>
    <w:rsid w:val="004D1A30"/>
    <w:rsid w:val="004F406D"/>
    <w:rsid w:val="00500B1D"/>
    <w:rsid w:val="00506485"/>
    <w:rsid w:val="0051000F"/>
    <w:rsid w:val="00515D6C"/>
    <w:rsid w:val="0052153D"/>
    <w:rsid w:val="00527417"/>
    <w:rsid w:val="00527836"/>
    <w:rsid w:val="00535D52"/>
    <w:rsid w:val="0054017A"/>
    <w:rsid w:val="00547FAA"/>
    <w:rsid w:val="00550545"/>
    <w:rsid w:val="005519E0"/>
    <w:rsid w:val="00553938"/>
    <w:rsid w:val="005659ED"/>
    <w:rsid w:val="0057018F"/>
    <w:rsid w:val="00571532"/>
    <w:rsid w:val="00571AEC"/>
    <w:rsid w:val="005721EA"/>
    <w:rsid w:val="00574028"/>
    <w:rsid w:val="005779B0"/>
    <w:rsid w:val="00577D4C"/>
    <w:rsid w:val="00577F89"/>
    <w:rsid w:val="00587301"/>
    <w:rsid w:val="00590CF4"/>
    <w:rsid w:val="00590FC0"/>
    <w:rsid w:val="005934B8"/>
    <w:rsid w:val="005A031E"/>
    <w:rsid w:val="005A44E8"/>
    <w:rsid w:val="005A4727"/>
    <w:rsid w:val="005B50F1"/>
    <w:rsid w:val="005B52D3"/>
    <w:rsid w:val="005B6E3D"/>
    <w:rsid w:val="005B78E5"/>
    <w:rsid w:val="005C1499"/>
    <w:rsid w:val="005C51A4"/>
    <w:rsid w:val="005C588B"/>
    <w:rsid w:val="005C6DC6"/>
    <w:rsid w:val="005C7BDA"/>
    <w:rsid w:val="005D40E1"/>
    <w:rsid w:val="005D5650"/>
    <w:rsid w:val="005D7E42"/>
    <w:rsid w:val="005E508E"/>
    <w:rsid w:val="005E5AFA"/>
    <w:rsid w:val="005F10C7"/>
    <w:rsid w:val="005F5ADB"/>
    <w:rsid w:val="005F7D8E"/>
    <w:rsid w:val="0060114C"/>
    <w:rsid w:val="006011F7"/>
    <w:rsid w:val="00603B59"/>
    <w:rsid w:val="00603B72"/>
    <w:rsid w:val="00604615"/>
    <w:rsid w:val="00610681"/>
    <w:rsid w:val="00615025"/>
    <w:rsid w:val="006157CA"/>
    <w:rsid w:val="0061751E"/>
    <w:rsid w:val="00622FE5"/>
    <w:rsid w:val="00627628"/>
    <w:rsid w:val="0063228B"/>
    <w:rsid w:val="006364C0"/>
    <w:rsid w:val="00646415"/>
    <w:rsid w:val="006627FA"/>
    <w:rsid w:val="00664BE7"/>
    <w:rsid w:val="00670BE3"/>
    <w:rsid w:val="00680E6D"/>
    <w:rsid w:val="00682A9E"/>
    <w:rsid w:val="00685284"/>
    <w:rsid w:val="0069321F"/>
    <w:rsid w:val="006A4BC1"/>
    <w:rsid w:val="006A7D5F"/>
    <w:rsid w:val="006B11CC"/>
    <w:rsid w:val="006B15A3"/>
    <w:rsid w:val="006B5737"/>
    <w:rsid w:val="006C2B88"/>
    <w:rsid w:val="006C38E6"/>
    <w:rsid w:val="006C78A1"/>
    <w:rsid w:val="006E1D8E"/>
    <w:rsid w:val="006E2FEA"/>
    <w:rsid w:val="006E57A3"/>
    <w:rsid w:val="006E57B5"/>
    <w:rsid w:val="006E7720"/>
    <w:rsid w:val="006F0B60"/>
    <w:rsid w:val="006F1324"/>
    <w:rsid w:val="006F14B1"/>
    <w:rsid w:val="006F186A"/>
    <w:rsid w:val="006F3D00"/>
    <w:rsid w:val="006F4B33"/>
    <w:rsid w:val="00700F1E"/>
    <w:rsid w:val="0072238A"/>
    <w:rsid w:val="00722DDC"/>
    <w:rsid w:val="00727B22"/>
    <w:rsid w:val="007509CA"/>
    <w:rsid w:val="00750F87"/>
    <w:rsid w:val="00752B3C"/>
    <w:rsid w:val="00762A10"/>
    <w:rsid w:val="00777F0A"/>
    <w:rsid w:val="00783D69"/>
    <w:rsid w:val="007871DE"/>
    <w:rsid w:val="007A6D92"/>
    <w:rsid w:val="007B2E71"/>
    <w:rsid w:val="007B3532"/>
    <w:rsid w:val="007C0E9B"/>
    <w:rsid w:val="007C34BB"/>
    <w:rsid w:val="007C37F3"/>
    <w:rsid w:val="007D3795"/>
    <w:rsid w:val="007D5604"/>
    <w:rsid w:val="007D719C"/>
    <w:rsid w:val="007D77C6"/>
    <w:rsid w:val="007E062E"/>
    <w:rsid w:val="007E22DD"/>
    <w:rsid w:val="008001B1"/>
    <w:rsid w:val="0080027D"/>
    <w:rsid w:val="0080643E"/>
    <w:rsid w:val="008066D5"/>
    <w:rsid w:val="00814415"/>
    <w:rsid w:val="008572A5"/>
    <w:rsid w:val="00866A20"/>
    <w:rsid w:val="00880885"/>
    <w:rsid w:val="0088273D"/>
    <w:rsid w:val="0089287C"/>
    <w:rsid w:val="008B0608"/>
    <w:rsid w:val="008C6270"/>
    <w:rsid w:val="008C6C11"/>
    <w:rsid w:val="008C6D11"/>
    <w:rsid w:val="008C7758"/>
    <w:rsid w:val="008D056B"/>
    <w:rsid w:val="008D3CAF"/>
    <w:rsid w:val="008D72D3"/>
    <w:rsid w:val="008E39CF"/>
    <w:rsid w:val="008E67F2"/>
    <w:rsid w:val="008F2A7E"/>
    <w:rsid w:val="008F4F95"/>
    <w:rsid w:val="00903649"/>
    <w:rsid w:val="0091028F"/>
    <w:rsid w:val="0091134B"/>
    <w:rsid w:val="009119D7"/>
    <w:rsid w:val="00916BA5"/>
    <w:rsid w:val="00921C4A"/>
    <w:rsid w:val="00923B93"/>
    <w:rsid w:val="00925A82"/>
    <w:rsid w:val="00931DF2"/>
    <w:rsid w:val="00934784"/>
    <w:rsid w:val="0095796B"/>
    <w:rsid w:val="009601A8"/>
    <w:rsid w:val="009617B8"/>
    <w:rsid w:val="0097424C"/>
    <w:rsid w:val="009915E1"/>
    <w:rsid w:val="009949C8"/>
    <w:rsid w:val="009A06C8"/>
    <w:rsid w:val="009A12E9"/>
    <w:rsid w:val="009B3A04"/>
    <w:rsid w:val="009C2448"/>
    <w:rsid w:val="009C3090"/>
    <w:rsid w:val="009C4C21"/>
    <w:rsid w:val="009D5420"/>
    <w:rsid w:val="009D5B80"/>
    <w:rsid w:val="009E4350"/>
    <w:rsid w:val="009E5DFE"/>
    <w:rsid w:val="009F0CF5"/>
    <w:rsid w:val="009F1FC1"/>
    <w:rsid w:val="00A00083"/>
    <w:rsid w:val="00A02100"/>
    <w:rsid w:val="00A04F79"/>
    <w:rsid w:val="00A10A2A"/>
    <w:rsid w:val="00A15AFF"/>
    <w:rsid w:val="00A15B28"/>
    <w:rsid w:val="00A203C7"/>
    <w:rsid w:val="00A20D4F"/>
    <w:rsid w:val="00A27154"/>
    <w:rsid w:val="00A30997"/>
    <w:rsid w:val="00A44C09"/>
    <w:rsid w:val="00A61090"/>
    <w:rsid w:val="00A651E3"/>
    <w:rsid w:val="00A6645E"/>
    <w:rsid w:val="00A82E01"/>
    <w:rsid w:val="00A8790A"/>
    <w:rsid w:val="00A90059"/>
    <w:rsid w:val="00A91009"/>
    <w:rsid w:val="00AA16C2"/>
    <w:rsid w:val="00AA1B32"/>
    <w:rsid w:val="00AC3603"/>
    <w:rsid w:val="00AC643A"/>
    <w:rsid w:val="00AE44AD"/>
    <w:rsid w:val="00AE4623"/>
    <w:rsid w:val="00AF00AF"/>
    <w:rsid w:val="00AF2641"/>
    <w:rsid w:val="00AF336F"/>
    <w:rsid w:val="00AF4203"/>
    <w:rsid w:val="00B01F83"/>
    <w:rsid w:val="00B0593F"/>
    <w:rsid w:val="00B13607"/>
    <w:rsid w:val="00B140F4"/>
    <w:rsid w:val="00B145D4"/>
    <w:rsid w:val="00B14F83"/>
    <w:rsid w:val="00B17BDE"/>
    <w:rsid w:val="00B20A75"/>
    <w:rsid w:val="00B24184"/>
    <w:rsid w:val="00B331B0"/>
    <w:rsid w:val="00B36DFB"/>
    <w:rsid w:val="00B45D82"/>
    <w:rsid w:val="00B5084C"/>
    <w:rsid w:val="00B5228E"/>
    <w:rsid w:val="00B55C23"/>
    <w:rsid w:val="00B574DC"/>
    <w:rsid w:val="00B60DF2"/>
    <w:rsid w:val="00B65646"/>
    <w:rsid w:val="00B665C8"/>
    <w:rsid w:val="00B722AD"/>
    <w:rsid w:val="00B7380F"/>
    <w:rsid w:val="00B76603"/>
    <w:rsid w:val="00B85393"/>
    <w:rsid w:val="00B90E5C"/>
    <w:rsid w:val="00B9395F"/>
    <w:rsid w:val="00B9566D"/>
    <w:rsid w:val="00BA73B9"/>
    <w:rsid w:val="00BC5693"/>
    <w:rsid w:val="00BD0DFD"/>
    <w:rsid w:val="00BD1901"/>
    <w:rsid w:val="00BD368B"/>
    <w:rsid w:val="00BD38C5"/>
    <w:rsid w:val="00BD3DAB"/>
    <w:rsid w:val="00BD5DBB"/>
    <w:rsid w:val="00BE2BAC"/>
    <w:rsid w:val="00BE2F87"/>
    <w:rsid w:val="00BE726C"/>
    <w:rsid w:val="00BE73B0"/>
    <w:rsid w:val="00BF71EF"/>
    <w:rsid w:val="00BF7729"/>
    <w:rsid w:val="00C07B90"/>
    <w:rsid w:val="00C111C6"/>
    <w:rsid w:val="00C15366"/>
    <w:rsid w:val="00C15A33"/>
    <w:rsid w:val="00C1780A"/>
    <w:rsid w:val="00C201B2"/>
    <w:rsid w:val="00C2030F"/>
    <w:rsid w:val="00C2318C"/>
    <w:rsid w:val="00C23E0F"/>
    <w:rsid w:val="00C3447A"/>
    <w:rsid w:val="00C42A18"/>
    <w:rsid w:val="00C576BD"/>
    <w:rsid w:val="00C60BEB"/>
    <w:rsid w:val="00C63E3E"/>
    <w:rsid w:val="00C70F89"/>
    <w:rsid w:val="00C72FCE"/>
    <w:rsid w:val="00C80C95"/>
    <w:rsid w:val="00CA19AC"/>
    <w:rsid w:val="00CD6ED4"/>
    <w:rsid w:val="00CF0D2A"/>
    <w:rsid w:val="00CF2087"/>
    <w:rsid w:val="00CF406F"/>
    <w:rsid w:val="00D030AE"/>
    <w:rsid w:val="00D06342"/>
    <w:rsid w:val="00D1043E"/>
    <w:rsid w:val="00D27D17"/>
    <w:rsid w:val="00D3104D"/>
    <w:rsid w:val="00D323E7"/>
    <w:rsid w:val="00D35818"/>
    <w:rsid w:val="00D46ACF"/>
    <w:rsid w:val="00D56145"/>
    <w:rsid w:val="00D57E32"/>
    <w:rsid w:val="00D659A7"/>
    <w:rsid w:val="00D666ED"/>
    <w:rsid w:val="00D717AF"/>
    <w:rsid w:val="00D735EF"/>
    <w:rsid w:val="00D77D5A"/>
    <w:rsid w:val="00D82FD5"/>
    <w:rsid w:val="00D8640D"/>
    <w:rsid w:val="00D97F3D"/>
    <w:rsid w:val="00DA5765"/>
    <w:rsid w:val="00DA6F71"/>
    <w:rsid w:val="00DB2ABB"/>
    <w:rsid w:val="00DC0041"/>
    <w:rsid w:val="00DC1A51"/>
    <w:rsid w:val="00DC529F"/>
    <w:rsid w:val="00DE5B2F"/>
    <w:rsid w:val="00DF6DCF"/>
    <w:rsid w:val="00E002BC"/>
    <w:rsid w:val="00E05DD1"/>
    <w:rsid w:val="00E0774B"/>
    <w:rsid w:val="00E10D63"/>
    <w:rsid w:val="00E10D7C"/>
    <w:rsid w:val="00E14418"/>
    <w:rsid w:val="00E2420F"/>
    <w:rsid w:val="00E27BCC"/>
    <w:rsid w:val="00E32BE2"/>
    <w:rsid w:val="00E3352C"/>
    <w:rsid w:val="00E451A8"/>
    <w:rsid w:val="00E46E75"/>
    <w:rsid w:val="00E631C2"/>
    <w:rsid w:val="00E654B8"/>
    <w:rsid w:val="00E66D5C"/>
    <w:rsid w:val="00E72479"/>
    <w:rsid w:val="00E7332B"/>
    <w:rsid w:val="00E8092D"/>
    <w:rsid w:val="00E83F5B"/>
    <w:rsid w:val="00E84692"/>
    <w:rsid w:val="00E85D62"/>
    <w:rsid w:val="00E907AA"/>
    <w:rsid w:val="00E92BA7"/>
    <w:rsid w:val="00E93329"/>
    <w:rsid w:val="00EA0C89"/>
    <w:rsid w:val="00EA14CA"/>
    <w:rsid w:val="00EA41D8"/>
    <w:rsid w:val="00EA5285"/>
    <w:rsid w:val="00EB0C61"/>
    <w:rsid w:val="00EB0F3F"/>
    <w:rsid w:val="00EB3E8A"/>
    <w:rsid w:val="00EC19CB"/>
    <w:rsid w:val="00EC231D"/>
    <w:rsid w:val="00ED5B44"/>
    <w:rsid w:val="00ED5F31"/>
    <w:rsid w:val="00EE6CD9"/>
    <w:rsid w:val="00EF2856"/>
    <w:rsid w:val="00EF5BDB"/>
    <w:rsid w:val="00F02C72"/>
    <w:rsid w:val="00F02CE2"/>
    <w:rsid w:val="00F04AEA"/>
    <w:rsid w:val="00F0655D"/>
    <w:rsid w:val="00F11F6D"/>
    <w:rsid w:val="00F24D6E"/>
    <w:rsid w:val="00F34116"/>
    <w:rsid w:val="00F4055F"/>
    <w:rsid w:val="00F47372"/>
    <w:rsid w:val="00F62166"/>
    <w:rsid w:val="00F705C1"/>
    <w:rsid w:val="00F77E90"/>
    <w:rsid w:val="00F83D58"/>
    <w:rsid w:val="00F873DA"/>
    <w:rsid w:val="00F8775A"/>
    <w:rsid w:val="00F90108"/>
    <w:rsid w:val="00FA181E"/>
    <w:rsid w:val="00FA20DB"/>
    <w:rsid w:val="00FA3632"/>
    <w:rsid w:val="00FA5BAC"/>
    <w:rsid w:val="00FC010F"/>
    <w:rsid w:val="00FD494B"/>
    <w:rsid w:val="00FE66B9"/>
    <w:rsid w:val="00FF3807"/>
    <w:rsid w:val="00FF4D55"/>
    <w:rsid w:val="00FF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4A6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C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6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44C09"/>
    <w:pPr>
      <w:ind w:left="720"/>
    </w:pPr>
  </w:style>
  <w:style w:type="paragraph" w:styleId="Header">
    <w:name w:val="header"/>
    <w:basedOn w:val="Normal"/>
    <w:link w:val="HeaderChar"/>
    <w:uiPriority w:val="99"/>
    <w:rsid w:val="00FA20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20DB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C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6DC6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basedOn w:val="Normal"/>
    <w:uiPriority w:val="1"/>
    <w:qFormat/>
    <w:rsid w:val="00EA14CA"/>
    <w:rPr>
      <w:rFonts w:ascii="Calibri" w:hAnsi="Calibri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nhideWhenUsed/>
    <w:rsid w:val="006F1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1324"/>
    <w:rPr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B9395F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C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6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44C09"/>
    <w:pPr>
      <w:ind w:left="720"/>
    </w:pPr>
  </w:style>
  <w:style w:type="paragraph" w:styleId="Header">
    <w:name w:val="header"/>
    <w:basedOn w:val="Normal"/>
    <w:link w:val="HeaderChar"/>
    <w:uiPriority w:val="99"/>
    <w:rsid w:val="00FA20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20DB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C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6DC6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basedOn w:val="Normal"/>
    <w:uiPriority w:val="1"/>
    <w:qFormat/>
    <w:rsid w:val="00EA14CA"/>
    <w:rPr>
      <w:rFonts w:ascii="Calibri" w:hAnsi="Calibri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nhideWhenUsed/>
    <w:rsid w:val="006F1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1324"/>
    <w:rPr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B9395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6F5E-CD19-4732-855E-491FD537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KEPUTUSAN</vt:lpstr>
    </vt:vector>
  </TitlesOfParts>
  <Company>maXima_technology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KEPUTUSAN</dc:title>
  <dc:creator>saeful</dc:creator>
  <cp:lastModifiedBy>ASUS</cp:lastModifiedBy>
  <cp:revision>6</cp:revision>
  <cp:lastPrinted>2024-11-08T04:35:00Z</cp:lastPrinted>
  <dcterms:created xsi:type="dcterms:W3CDTF">2024-11-08T02:51:00Z</dcterms:created>
  <dcterms:modified xsi:type="dcterms:W3CDTF">2024-11-11T03:47:00Z</dcterms:modified>
</cp:coreProperties>
</file>